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28541DF0" w14:textId="77777777" w:rsidR="000B3A3D" w:rsidRDefault="000B3A3D" w:rsidP="000B3A3D">
      <w:pPr>
        <w:jc w:val="center"/>
        <w:rPr>
          <w:color w:val="000000"/>
          <w:sz w:val="28"/>
          <w:szCs w:val="28"/>
        </w:rPr>
      </w:pP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71764BCA" w:rsidR="005E63D1" w:rsidRPr="00B8054D" w:rsidRDefault="00B8054D" w:rsidP="007113C2">
            <w:pPr>
              <w:tabs>
                <w:tab w:val="left" w:pos="709"/>
                <w:tab w:val="left" w:pos="993"/>
              </w:tabs>
              <w:spacing w:line="276" w:lineRule="auto"/>
              <w:contextualSpacing/>
              <w:rPr>
                <w:b/>
                <w:sz w:val="28"/>
                <w:szCs w:val="28"/>
              </w:rPr>
            </w:pPr>
            <w:r w:rsidRPr="00B8054D">
              <w:rPr>
                <w:b/>
                <w:sz w:val="28"/>
                <w:szCs w:val="28"/>
              </w:rPr>
              <w:t xml:space="preserve">   20.09. </w:t>
            </w:r>
            <w:r w:rsidR="004B5460" w:rsidRPr="00B8054D">
              <w:rPr>
                <w:b/>
                <w:sz w:val="28"/>
                <w:szCs w:val="28"/>
              </w:rPr>
              <w:t>2022</w:t>
            </w:r>
            <w:r w:rsidR="005E63D1" w:rsidRPr="00B8054D">
              <w:rPr>
                <w:b/>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7D98A266" w14:textId="77777777" w:rsidR="005E63D1" w:rsidRDefault="005E63D1" w:rsidP="001154D5">
      <w:pPr>
        <w:widowControl w:val="0"/>
        <w:rPr>
          <w:b/>
          <w:sz w:val="32"/>
          <w:szCs w:val="32"/>
        </w:rPr>
      </w:pPr>
    </w:p>
    <w:p w14:paraId="639B12D9" w14:textId="77777777" w:rsidR="00B32AC4" w:rsidRDefault="00B32AC4" w:rsidP="001154D5">
      <w:pPr>
        <w:widowControl w:val="0"/>
        <w:rPr>
          <w:b/>
          <w:sz w:val="32"/>
          <w:szCs w:val="32"/>
        </w:rPr>
      </w:pPr>
    </w:p>
    <w:p w14:paraId="4F2EE8F8" w14:textId="77777777" w:rsidR="00B32AC4" w:rsidRPr="00044E07" w:rsidRDefault="00B32AC4" w:rsidP="001154D5">
      <w:pPr>
        <w:widowControl w:val="0"/>
        <w:rPr>
          <w:b/>
          <w:sz w:val="32"/>
          <w:szCs w:val="32"/>
        </w:rPr>
      </w:pPr>
    </w:p>
    <w:p w14:paraId="43417A69" w14:textId="7F14EF8E" w:rsidR="00113460" w:rsidRPr="00113460" w:rsidRDefault="0034458F" w:rsidP="00113460">
      <w:pPr>
        <w:widowControl w:val="0"/>
        <w:jc w:val="center"/>
        <w:rPr>
          <w:sz w:val="28"/>
          <w:szCs w:val="28"/>
        </w:rPr>
      </w:pPr>
      <w:r w:rsidRPr="00113460">
        <w:rPr>
          <w:color w:val="000000"/>
          <w:sz w:val="28"/>
          <w:szCs w:val="28"/>
        </w:rPr>
        <w:t>В.А. Цветков</w:t>
      </w:r>
      <w:r w:rsidR="00C01B32" w:rsidRPr="00113460">
        <w:rPr>
          <w:color w:val="000000"/>
          <w:sz w:val="28"/>
          <w:szCs w:val="28"/>
        </w:rPr>
        <w:t xml:space="preserve">, М.Л. </w:t>
      </w:r>
      <w:r w:rsidR="00C01B32" w:rsidRPr="00113460">
        <w:rPr>
          <w:bCs/>
          <w:sz w:val="28"/>
          <w:szCs w:val="28"/>
        </w:rPr>
        <w:t xml:space="preserve">Альпидовская, О. В. Карамова, </w:t>
      </w:r>
      <w:r w:rsidR="00C01B32" w:rsidRPr="00113460">
        <w:rPr>
          <w:sz w:val="28"/>
          <w:szCs w:val="28"/>
        </w:rPr>
        <w:t xml:space="preserve"> С. В. Шманёв,</w:t>
      </w:r>
    </w:p>
    <w:p w14:paraId="2F9B72E0" w14:textId="30409BD4" w:rsidR="00C01B32" w:rsidRPr="00113460" w:rsidRDefault="00C01B32" w:rsidP="00113460">
      <w:pPr>
        <w:widowControl w:val="0"/>
        <w:jc w:val="center"/>
        <w:rPr>
          <w:bCs/>
          <w:sz w:val="28"/>
          <w:szCs w:val="28"/>
        </w:rPr>
      </w:pPr>
      <w:r w:rsidRPr="00113460">
        <w:rPr>
          <w:sz w:val="28"/>
          <w:szCs w:val="28"/>
        </w:rPr>
        <w:t xml:space="preserve">А.Ю. </w:t>
      </w:r>
      <w:r w:rsidRPr="00113460">
        <w:rPr>
          <w:bCs/>
          <w:sz w:val="28"/>
          <w:szCs w:val="28"/>
        </w:rPr>
        <w:t xml:space="preserve">Юданов, </w:t>
      </w:r>
      <w:r w:rsidRPr="00113460">
        <w:rPr>
          <w:sz w:val="28"/>
          <w:szCs w:val="28"/>
        </w:rPr>
        <w:t>А.П. Буевич, С.А.</w:t>
      </w:r>
      <w:r w:rsidR="00113460" w:rsidRPr="00113460">
        <w:rPr>
          <w:sz w:val="28"/>
          <w:szCs w:val="28"/>
        </w:rPr>
        <w:t xml:space="preserve"> </w:t>
      </w:r>
      <w:r w:rsidRPr="00113460">
        <w:rPr>
          <w:sz w:val="28"/>
          <w:szCs w:val="28"/>
        </w:rPr>
        <w:t>Варвус</w:t>
      </w:r>
      <w:r w:rsidR="00113460" w:rsidRPr="00113460">
        <w:rPr>
          <w:sz w:val="28"/>
          <w:szCs w:val="28"/>
        </w:rPr>
        <w:t xml:space="preserve">, И.В. </w:t>
      </w:r>
      <w:r w:rsidR="00113460" w:rsidRPr="00113460">
        <w:rPr>
          <w:bCs/>
          <w:sz w:val="28"/>
          <w:szCs w:val="28"/>
        </w:rPr>
        <w:t>Королева</w:t>
      </w:r>
      <w:r w:rsidRPr="00113460">
        <w:rPr>
          <w:bCs/>
          <w:sz w:val="28"/>
          <w:szCs w:val="28"/>
        </w:rPr>
        <w:t xml:space="preserve">, </w:t>
      </w:r>
      <w:r w:rsidR="00113460" w:rsidRPr="00113460">
        <w:rPr>
          <w:sz w:val="28"/>
          <w:szCs w:val="28"/>
        </w:rPr>
        <w:t xml:space="preserve">Г.А. </w:t>
      </w:r>
      <w:r w:rsidR="00113460" w:rsidRPr="00113460">
        <w:rPr>
          <w:bCs/>
          <w:sz w:val="28"/>
          <w:szCs w:val="28"/>
        </w:rPr>
        <w:t>Терская</w:t>
      </w:r>
      <w:r w:rsidRPr="00113460">
        <w:rPr>
          <w:bCs/>
          <w:sz w:val="28"/>
          <w:szCs w:val="28"/>
        </w:rPr>
        <w:t>,</w:t>
      </w:r>
    </w:p>
    <w:p w14:paraId="0BD6E176" w14:textId="39A6D308" w:rsidR="00BD0969" w:rsidRPr="00113460" w:rsidRDefault="00113460" w:rsidP="00113460">
      <w:pPr>
        <w:pStyle w:val="31"/>
        <w:tabs>
          <w:tab w:val="left" w:pos="0"/>
        </w:tabs>
        <w:ind w:right="-7" w:firstLine="0"/>
        <w:jc w:val="center"/>
        <w:rPr>
          <w:color w:val="000000"/>
          <w:sz w:val="28"/>
          <w:szCs w:val="28"/>
          <w:u w:val="single"/>
        </w:rPr>
      </w:pPr>
      <w:r w:rsidRPr="00113460">
        <w:rPr>
          <w:bCs/>
          <w:sz w:val="28"/>
          <w:szCs w:val="28"/>
          <w:lang w:val="ru-RU"/>
        </w:rPr>
        <w:t xml:space="preserve">Д.П. </w:t>
      </w:r>
      <w:r w:rsidR="00C01B32" w:rsidRPr="00113460">
        <w:rPr>
          <w:bCs/>
          <w:sz w:val="28"/>
          <w:szCs w:val="28"/>
          <w:lang w:val="ru-RU"/>
        </w:rPr>
        <w:t>Соколов</w:t>
      </w: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F1B7519" w14:textId="77777777" w:rsidR="005E63D1" w:rsidRPr="00044E07"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E264C1">
        <w:rPr>
          <w:sz w:val="28"/>
          <w:szCs w:val="28"/>
        </w:rPr>
        <w:t>1</w:t>
      </w:r>
      <w:r w:rsidRPr="00044E07">
        <w:rPr>
          <w:sz w:val="28"/>
          <w:szCs w:val="28"/>
        </w:rPr>
        <w:t xml:space="preserve"> «</w:t>
      </w:r>
      <w:r w:rsidR="00E264C1">
        <w:rPr>
          <w:sz w:val="28"/>
          <w:szCs w:val="28"/>
        </w:rPr>
        <w:t>Экономика</w:t>
      </w:r>
      <w:r w:rsidRPr="00044E07">
        <w:rPr>
          <w:sz w:val="28"/>
          <w:szCs w:val="28"/>
        </w:rPr>
        <w:t>»</w:t>
      </w:r>
    </w:p>
    <w:p w14:paraId="6B681FFD" w14:textId="77777777" w:rsidR="005E63D1" w:rsidRPr="00044E07" w:rsidRDefault="005E63D1" w:rsidP="005E63D1">
      <w:pPr>
        <w:contextualSpacing/>
        <w:jc w:val="center"/>
        <w:rPr>
          <w:sz w:val="28"/>
          <w:szCs w:val="28"/>
        </w:rPr>
      </w:pPr>
    </w:p>
    <w:p w14:paraId="14A019EF" w14:textId="77777777" w:rsidR="005E63D1" w:rsidRPr="00044E07" w:rsidRDefault="005E63D1" w:rsidP="005E63D1">
      <w:pPr>
        <w:contextualSpacing/>
        <w:jc w:val="cente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33EC89A2" w:rsidR="005E63D1" w:rsidRPr="007113C2" w:rsidRDefault="001154D5" w:rsidP="005E63D1">
      <w:pPr>
        <w:contextualSpacing/>
        <w:jc w:val="center"/>
        <w:rPr>
          <w:color w:val="000000"/>
        </w:rPr>
      </w:pPr>
      <w:r w:rsidRPr="00113460">
        <w:rPr>
          <w:i/>
          <w:color w:val="000000"/>
        </w:rPr>
        <w:t>(</w:t>
      </w:r>
      <w:r w:rsidR="005E63D1" w:rsidRPr="00113460">
        <w:rPr>
          <w:i/>
          <w:color w:val="000000"/>
        </w:rPr>
        <w:t>протокол №</w:t>
      </w:r>
      <w:r w:rsidR="00113460">
        <w:rPr>
          <w:i/>
          <w:color w:val="000000"/>
        </w:rPr>
        <w:t>26</w:t>
      </w:r>
      <w:r w:rsidR="007113C2" w:rsidRPr="00113460">
        <w:rPr>
          <w:i/>
          <w:color w:val="000000"/>
        </w:rPr>
        <w:t xml:space="preserve"> </w:t>
      </w:r>
      <w:r w:rsidR="005E63D1" w:rsidRPr="00113460">
        <w:rPr>
          <w:i/>
          <w:color w:val="000000"/>
        </w:rPr>
        <w:t xml:space="preserve">от </w:t>
      </w:r>
      <w:r w:rsidR="00113460">
        <w:rPr>
          <w:i/>
          <w:color w:val="000000"/>
        </w:rPr>
        <w:t>20 сентября</w:t>
      </w:r>
      <w:r w:rsidR="005E63D1" w:rsidRPr="00113460">
        <w:rPr>
          <w:i/>
          <w:color w:val="000000"/>
        </w:rPr>
        <w:t xml:space="preserve"> 202</w:t>
      </w:r>
      <w:r w:rsidR="004B5460" w:rsidRPr="00113460">
        <w:rPr>
          <w:i/>
          <w:color w:val="000000"/>
        </w:rPr>
        <w:t>2</w:t>
      </w:r>
      <w:r w:rsidR="005E63D1" w:rsidRPr="00113460">
        <w:rPr>
          <w:i/>
          <w:color w:val="000000"/>
        </w:rPr>
        <w:t xml:space="preserve"> г.)</w:t>
      </w:r>
    </w:p>
    <w:p w14:paraId="0D69FB27" w14:textId="77777777" w:rsidR="005E63D1" w:rsidRPr="007113C2" w:rsidRDefault="005E63D1" w:rsidP="005E63D1">
      <w:pPr>
        <w:tabs>
          <w:tab w:val="left" w:pos="709"/>
          <w:tab w:val="left" w:pos="993"/>
        </w:tabs>
        <w:contextualSpacing/>
        <w:jc w:val="center"/>
        <w:rPr>
          <w:bCs/>
          <w:i/>
          <w:color w:val="000000"/>
        </w:rPr>
      </w:pPr>
    </w:p>
    <w:p w14:paraId="35D4C01D" w14:textId="49945222" w:rsidR="005E63D1" w:rsidRPr="00113460" w:rsidRDefault="005E63D1" w:rsidP="005E63D1">
      <w:pPr>
        <w:tabs>
          <w:tab w:val="left" w:pos="709"/>
          <w:tab w:val="left" w:pos="993"/>
        </w:tabs>
        <w:contextualSpacing/>
        <w:jc w:val="center"/>
        <w:rPr>
          <w:bCs/>
          <w:i/>
          <w:color w:val="000000"/>
        </w:rPr>
      </w:pPr>
      <w:r w:rsidRPr="00113460">
        <w:rPr>
          <w:bCs/>
          <w:i/>
          <w:color w:val="000000"/>
        </w:rPr>
        <w:t>Рассмотрено: Советом</w:t>
      </w:r>
      <w:r w:rsidR="007841D4" w:rsidRPr="00113460">
        <w:rPr>
          <w:bCs/>
          <w:i/>
          <w:color w:val="000000"/>
        </w:rPr>
        <w:t xml:space="preserve"> учебно-научного </w:t>
      </w:r>
      <w:r w:rsidRPr="00113460">
        <w:rPr>
          <w:bCs/>
          <w:i/>
          <w:color w:val="000000"/>
        </w:rPr>
        <w:t>Департамента экономической теории</w:t>
      </w:r>
    </w:p>
    <w:p w14:paraId="3DDAF42C" w14:textId="1AA6D0C6" w:rsidR="005E63D1" w:rsidRPr="00044E07" w:rsidRDefault="001154D5" w:rsidP="005E63D1">
      <w:pPr>
        <w:tabs>
          <w:tab w:val="left" w:pos="709"/>
          <w:tab w:val="left" w:pos="993"/>
        </w:tabs>
        <w:contextualSpacing/>
        <w:jc w:val="center"/>
        <w:rPr>
          <w:i/>
          <w:color w:val="000000"/>
        </w:rPr>
      </w:pPr>
      <w:r w:rsidRPr="00113460">
        <w:rPr>
          <w:bCs/>
          <w:i/>
          <w:color w:val="000000"/>
        </w:rPr>
        <w:t xml:space="preserve">(протокол </w:t>
      </w:r>
      <w:r w:rsidR="005E63D1" w:rsidRPr="00113460">
        <w:rPr>
          <w:bCs/>
          <w:i/>
          <w:color w:val="000000"/>
        </w:rPr>
        <w:t>№</w:t>
      </w:r>
      <w:r w:rsidR="00113460">
        <w:rPr>
          <w:bCs/>
          <w:i/>
          <w:color w:val="000000"/>
        </w:rPr>
        <w:t xml:space="preserve">1 </w:t>
      </w:r>
      <w:r w:rsidR="005E63D1" w:rsidRPr="00113460">
        <w:rPr>
          <w:bCs/>
          <w:i/>
          <w:color w:val="000000"/>
        </w:rPr>
        <w:t xml:space="preserve">от </w:t>
      </w:r>
      <w:r w:rsidR="00113460">
        <w:rPr>
          <w:bCs/>
          <w:i/>
          <w:color w:val="000000"/>
        </w:rPr>
        <w:t>14 сентября</w:t>
      </w:r>
      <w:r w:rsidR="005E63D1" w:rsidRPr="00113460">
        <w:rPr>
          <w:bCs/>
          <w:i/>
          <w:color w:val="000000"/>
        </w:rPr>
        <w:t xml:space="preserve"> 202</w:t>
      </w:r>
      <w:r w:rsidR="004B5460" w:rsidRPr="00113460">
        <w:rPr>
          <w:bCs/>
          <w:i/>
          <w:color w:val="000000"/>
        </w:rPr>
        <w:t>2</w:t>
      </w:r>
      <w:r w:rsidR="005E63D1" w:rsidRPr="00113460">
        <w:rPr>
          <w:bCs/>
          <w:i/>
          <w:color w:val="000000"/>
        </w:rPr>
        <w:t xml:space="preserve"> г.</w:t>
      </w:r>
      <w:r w:rsidRPr="00113460">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2D167C58" w14:textId="77777777" w:rsidR="005E63D1" w:rsidRDefault="005E63D1" w:rsidP="005E63D1">
      <w:pPr>
        <w:jc w:val="center"/>
        <w:rPr>
          <w:b/>
          <w:bCs/>
          <w:sz w:val="28"/>
          <w:szCs w:val="28"/>
        </w:rPr>
      </w:pPr>
    </w:p>
    <w:p w14:paraId="52ACFFEE" w14:textId="77777777" w:rsidR="005E63D1" w:rsidRDefault="005E63D1" w:rsidP="005E63D1">
      <w:pPr>
        <w:jc w:val="center"/>
        <w:rPr>
          <w:b/>
          <w:bCs/>
          <w:sz w:val="28"/>
          <w:szCs w:val="28"/>
        </w:rPr>
      </w:pPr>
    </w:p>
    <w:p w14:paraId="51E31DA2" w14:textId="77777777" w:rsidR="005E63D1" w:rsidRDefault="005E63D1" w:rsidP="005E63D1">
      <w:pPr>
        <w:jc w:val="center"/>
        <w:rPr>
          <w:b/>
          <w:bCs/>
          <w:sz w:val="28"/>
          <w:szCs w:val="28"/>
        </w:rPr>
      </w:pPr>
    </w:p>
    <w:p w14:paraId="10F4B755" w14:textId="77777777" w:rsidR="008646CD" w:rsidRDefault="008646CD" w:rsidP="005E63D1">
      <w:pPr>
        <w:jc w:val="center"/>
        <w:rPr>
          <w:b/>
          <w:bCs/>
          <w:sz w:val="28"/>
          <w:szCs w:val="28"/>
        </w:rPr>
      </w:pPr>
    </w:p>
    <w:p w14:paraId="1729E570" w14:textId="77777777" w:rsidR="008646CD" w:rsidRDefault="008646CD" w:rsidP="005E63D1">
      <w:pPr>
        <w:jc w:val="center"/>
        <w:rPr>
          <w:b/>
          <w:bCs/>
          <w:sz w:val="28"/>
          <w:szCs w:val="28"/>
        </w:rPr>
      </w:pPr>
    </w:p>
    <w:p w14:paraId="3D53BDF3" w14:textId="77777777" w:rsidR="008646CD" w:rsidRDefault="008646CD" w:rsidP="005E63D1">
      <w:pPr>
        <w:jc w:val="center"/>
        <w:rPr>
          <w:b/>
          <w:bCs/>
          <w:sz w:val="28"/>
          <w:szCs w:val="28"/>
        </w:rPr>
      </w:pPr>
    </w:p>
    <w:p w14:paraId="50AAD8F6" w14:textId="121BB67E" w:rsidR="005E63D1" w:rsidRDefault="005E63D1" w:rsidP="005E63D1">
      <w:pPr>
        <w:jc w:val="center"/>
        <w:rPr>
          <w:b/>
          <w:bCs/>
          <w:sz w:val="28"/>
          <w:szCs w:val="28"/>
        </w:rPr>
      </w:pPr>
      <w:r>
        <w:rPr>
          <w:b/>
          <w:bCs/>
          <w:sz w:val="28"/>
          <w:szCs w:val="28"/>
        </w:rPr>
        <w:t>Москва – 202</w:t>
      </w:r>
      <w:r w:rsidR="004B5460">
        <w:rPr>
          <w:b/>
          <w:bCs/>
          <w:sz w:val="28"/>
          <w:szCs w:val="28"/>
        </w:rPr>
        <w:t>2</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4E5D81F" w:rsidR="0017287E" w:rsidRPr="00CD078F" w:rsidRDefault="006A2711" w:rsidP="006A2711">
            <w:pPr>
              <w:tabs>
                <w:tab w:val="left" w:pos="540"/>
              </w:tabs>
              <w:ind w:hanging="20"/>
              <w:contextualSpacing/>
            </w:pPr>
            <w:r>
              <w:t>Результаты обучения (</w:t>
            </w:r>
            <w:bookmarkStart w:id="0" w:name="_GoBack"/>
            <w:bookmarkEnd w:id="0"/>
            <w:r w:rsidR="0017287E" w:rsidRPr="00CD078F">
              <w:t>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1E291441"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Применяет нормативно-правовую базу, регламенти</w:t>
            </w:r>
            <w:r w:rsidR="008E717B">
              <w:t>-</w:t>
            </w:r>
            <w:r w:rsidR="0017287E" w:rsidRPr="00CD078F">
              <w:t>рующую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институциональ</w:t>
            </w:r>
            <w:r w:rsidR="002B3A08">
              <w:t>-</w:t>
            </w:r>
            <w:r w:rsidR="0017287E" w:rsidRPr="00CD078F">
              <w:t>ную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4D183E84" w14:textId="448935CF"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9F03EC">
        <w:rPr>
          <w:sz w:val="28"/>
          <w:szCs w:val="28"/>
        </w:rPr>
        <w:t>обязательной</w:t>
      </w:r>
      <w:r w:rsidR="009E0CF0" w:rsidRPr="00982EC9">
        <w:rPr>
          <w:sz w:val="28"/>
          <w:szCs w:val="28"/>
        </w:rPr>
        <w:t xml:space="preserve"> части </w:t>
      </w:r>
      <w:r w:rsidR="00B9455F" w:rsidRPr="00982EC9">
        <w:rPr>
          <w:sz w:val="28"/>
          <w:szCs w:val="28"/>
        </w:rPr>
        <w:t xml:space="preserve">модуля общепрофессиональных </w:t>
      </w:r>
      <w:r w:rsidR="00E86EC8" w:rsidRPr="00982EC9">
        <w:rPr>
          <w:sz w:val="28"/>
          <w:szCs w:val="28"/>
        </w:rPr>
        <w:t>дисциплин направления</w:t>
      </w:r>
      <w:r w:rsidRPr="00982EC9">
        <w:rPr>
          <w:sz w:val="28"/>
          <w:szCs w:val="28"/>
        </w:rPr>
        <w:t xml:space="preserve"> </w:t>
      </w:r>
      <w:r w:rsidR="00E86EC8" w:rsidRPr="00982EC9">
        <w:rPr>
          <w:sz w:val="28"/>
          <w:szCs w:val="28"/>
        </w:rPr>
        <w:t>подготовки 38.03.01</w:t>
      </w:r>
      <w:r w:rsidR="00B9455F" w:rsidRPr="00982EC9">
        <w:rPr>
          <w:sz w:val="28"/>
          <w:szCs w:val="28"/>
        </w:rPr>
        <w:t xml:space="preserve"> – «</w:t>
      </w:r>
      <w:r w:rsidR="009E079A">
        <w:rPr>
          <w:sz w:val="28"/>
          <w:szCs w:val="28"/>
        </w:rPr>
        <w:t>Экономика</w:t>
      </w:r>
      <w:r w:rsidR="00B9455F" w:rsidRPr="00982EC9">
        <w:rPr>
          <w:sz w:val="28"/>
          <w:szCs w:val="28"/>
        </w:rPr>
        <w:t>»</w:t>
      </w:r>
      <w:r w:rsidR="009A0131">
        <w:rPr>
          <w:sz w:val="28"/>
          <w:szCs w:val="28"/>
        </w:rPr>
        <w:t xml:space="preserve"> </w:t>
      </w:r>
    </w:p>
    <w:p w14:paraId="36232AB7" w14:textId="77777777" w:rsidR="00A00538" w:rsidRPr="00982EC9" w:rsidRDefault="00A00538" w:rsidP="0038791E">
      <w:pPr>
        <w:ind w:firstLine="709"/>
        <w:contextualSpacing/>
        <w:jc w:val="both"/>
        <w:rPr>
          <w:sz w:val="28"/>
          <w:szCs w:val="28"/>
        </w:rPr>
      </w:pPr>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2CE4D279" w14:textId="4C43A4D6" w:rsidR="002051DA" w:rsidRPr="00434A1F" w:rsidRDefault="008E717B" w:rsidP="00434A1F">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Объём</w:t>
      </w:r>
      <w:r w:rsidR="002051DA" w:rsidRPr="00434A1F">
        <w:rPr>
          <w:color w:val="000000"/>
          <w:szCs w:val="28"/>
          <w:lang w:val="ru-RU"/>
        </w:rPr>
        <w:t xml:space="preserve"> учебной дисциплины для очной</w:t>
      </w:r>
      <w:r w:rsidR="00C8578F" w:rsidRPr="00434A1F">
        <w:rPr>
          <w:color w:val="000000"/>
          <w:szCs w:val="28"/>
          <w:lang w:val="ru-RU"/>
        </w:rPr>
        <w:t xml:space="preserve"> формы обучения</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982EC9" w14:paraId="4B7AEBD8" w14:textId="6F489EE4" w:rsidTr="0014082C">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r w:rsidRPr="00982EC9">
              <w:rPr>
                <w:b/>
                <w:bCs/>
              </w:rPr>
              <w:t>Вид учебной работы по дисциплине</w:t>
            </w:r>
          </w:p>
        </w:tc>
        <w:tc>
          <w:tcPr>
            <w:tcW w:w="126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4982" w:type="dxa"/>
            <w:gridSpan w:val="4"/>
          </w:tcPr>
          <w:p w14:paraId="509DA391" w14:textId="77777777" w:rsidR="008A29DB" w:rsidRPr="00982EC9" w:rsidRDefault="008A29DB" w:rsidP="004C7599">
            <w:pPr>
              <w:widowControl w:val="0"/>
              <w:jc w:val="center"/>
              <w:rPr>
                <w:b/>
                <w:bCs/>
              </w:rPr>
            </w:pPr>
            <w:r w:rsidRPr="00982EC9">
              <w:rPr>
                <w:b/>
                <w:bCs/>
              </w:rPr>
              <w:t>Семестры (в часах)</w:t>
            </w:r>
          </w:p>
          <w:p w14:paraId="50047FF2" w14:textId="77777777" w:rsidR="008A29DB" w:rsidRPr="00982EC9" w:rsidRDefault="008A29DB" w:rsidP="004C7599">
            <w:pPr>
              <w:widowControl w:val="0"/>
              <w:jc w:val="center"/>
              <w:rPr>
                <w:b/>
                <w:bCs/>
              </w:rPr>
            </w:pPr>
          </w:p>
        </w:tc>
      </w:tr>
      <w:tr w:rsidR="008A29DB" w:rsidRPr="00982EC9" w14:paraId="497315D6" w14:textId="57AD4F23" w:rsidTr="008A29DB">
        <w:trPr>
          <w:cantSplit/>
          <w:trHeight w:val="225"/>
        </w:trPr>
        <w:tc>
          <w:tcPr>
            <w:tcW w:w="3439" w:type="dxa"/>
            <w:vMerge/>
          </w:tcPr>
          <w:p w14:paraId="45B6A6AB" w14:textId="77777777" w:rsidR="008A29DB" w:rsidRPr="00982EC9" w:rsidRDefault="008A29DB" w:rsidP="004C7599">
            <w:pPr>
              <w:widowControl w:val="0"/>
              <w:jc w:val="center"/>
              <w:rPr>
                <w:b/>
                <w:bCs/>
              </w:rPr>
            </w:pPr>
          </w:p>
        </w:tc>
        <w:tc>
          <w:tcPr>
            <w:tcW w:w="1264" w:type="dxa"/>
            <w:vMerge/>
          </w:tcPr>
          <w:p w14:paraId="0B24C8DD" w14:textId="77777777" w:rsidR="008A29DB" w:rsidRPr="00982EC9" w:rsidRDefault="008A29DB" w:rsidP="004C7599">
            <w:pPr>
              <w:widowControl w:val="0"/>
              <w:jc w:val="center"/>
              <w:rPr>
                <w:b/>
                <w:bCs/>
              </w:rPr>
            </w:pPr>
          </w:p>
        </w:tc>
        <w:tc>
          <w:tcPr>
            <w:tcW w:w="1242" w:type="dxa"/>
          </w:tcPr>
          <w:p w14:paraId="1D3A787D" w14:textId="77777777" w:rsidR="008A29DB" w:rsidRPr="00982EC9" w:rsidRDefault="008A29DB" w:rsidP="004C7599">
            <w:pPr>
              <w:widowControl w:val="0"/>
              <w:jc w:val="center"/>
              <w:rPr>
                <w:b/>
                <w:bCs/>
              </w:rPr>
            </w:pPr>
            <w:r>
              <w:rPr>
                <w:b/>
                <w:bCs/>
              </w:rPr>
              <w:t>1</w:t>
            </w:r>
            <w:r w:rsidRPr="00982EC9">
              <w:rPr>
                <w:b/>
                <w:bCs/>
              </w:rPr>
              <w:t>-й</w:t>
            </w:r>
          </w:p>
        </w:tc>
        <w:tc>
          <w:tcPr>
            <w:tcW w:w="1242" w:type="dxa"/>
          </w:tcPr>
          <w:p w14:paraId="672D21B5" w14:textId="77777777" w:rsidR="008A29DB" w:rsidRPr="00982EC9" w:rsidRDefault="008A29DB" w:rsidP="004C7599">
            <w:pPr>
              <w:widowControl w:val="0"/>
              <w:jc w:val="center"/>
              <w:rPr>
                <w:b/>
                <w:bCs/>
              </w:rPr>
            </w:pPr>
            <w:r w:rsidRPr="00982EC9">
              <w:rPr>
                <w:b/>
                <w:bCs/>
              </w:rPr>
              <w:t xml:space="preserve"> </w:t>
            </w:r>
            <w:r>
              <w:rPr>
                <w:b/>
                <w:bCs/>
              </w:rPr>
              <w:t>2</w:t>
            </w:r>
            <w:r w:rsidRPr="00982EC9">
              <w:rPr>
                <w:b/>
                <w:bCs/>
              </w:rPr>
              <w:t>-й</w:t>
            </w:r>
          </w:p>
        </w:tc>
        <w:tc>
          <w:tcPr>
            <w:tcW w:w="1242" w:type="dxa"/>
          </w:tcPr>
          <w:p w14:paraId="0D8209BF" w14:textId="33809BD7" w:rsidR="008A29DB" w:rsidRPr="00982EC9" w:rsidRDefault="008A29DB" w:rsidP="004C7599">
            <w:pPr>
              <w:widowControl w:val="0"/>
              <w:jc w:val="center"/>
              <w:rPr>
                <w:b/>
                <w:bCs/>
              </w:rPr>
            </w:pPr>
            <w:r>
              <w:rPr>
                <w:b/>
                <w:bCs/>
              </w:rPr>
              <w:t>3-й</w:t>
            </w:r>
          </w:p>
        </w:tc>
        <w:tc>
          <w:tcPr>
            <w:tcW w:w="1256" w:type="dxa"/>
          </w:tcPr>
          <w:p w14:paraId="2EC1E4F5" w14:textId="6DA91176" w:rsidR="008A29DB" w:rsidRPr="00982EC9" w:rsidRDefault="008A29DB" w:rsidP="004C7599">
            <w:pPr>
              <w:widowControl w:val="0"/>
              <w:jc w:val="center"/>
              <w:rPr>
                <w:b/>
                <w:bCs/>
              </w:rPr>
            </w:pPr>
            <w:r>
              <w:rPr>
                <w:b/>
                <w:bCs/>
              </w:rPr>
              <w:t>4-й</w:t>
            </w:r>
          </w:p>
        </w:tc>
      </w:tr>
      <w:tr w:rsidR="008A29DB" w:rsidRPr="00982EC9" w14:paraId="68740763" w14:textId="5F794C6A" w:rsidTr="008A29DB">
        <w:trPr>
          <w:trHeight w:val="496"/>
        </w:trPr>
        <w:tc>
          <w:tcPr>
            <w:tcW w:w="3439" w:type="dxa"/>
            <w:shd w:val="clear" w:color="auto" w:fill="auto"/>
          </w:tcPr>
          <w:p w14:paraId="5F19A0F6" w14:textId="77777777" w:rsidR="008A29DB" w:rsidRPr="00982EC9" w:rsidRDefault="008A29DB" w:rsidP="004C7599">
            <w:pPr>
              <w:widowControl w:val="0"/>
              <w:ind w:right="-108"/>
              <w:rPr>
                <w:b/>
                <w:bCs/>
                <w:i/>
              </w:rPr>
            </w:pPr>
            <w:r w:rsidRPr="00982EC9">
              <w:rPr>
                <w:b/>
                <w:bCs/>
                <w:i/>
              </w:rPr>
              <w:t>Общая трудоемкость дисциплины</w:t>
            </w:r>
          </w:p>
        </w:tc>
        <w:tc>
          <w:tcPr>
            <w:tcW w:w="1264" w:type="dxa"/>
            <w:shd w:val="clear" w:color="auto" w:fill="auto"/>
          </w:tcPr>
          <w:p w14:paraId="7540DE9F" w14:textId="4ACB2791" w:rsidR="008A29DB" w:rsidRPr="00982EC9" w:rsidRDefault="008A29DB" w:rsidP="004C7599">
            <w:pPr>
              <w:widowControl w:val="0"/>
              <w:jc w:val="center"/>
              <w:rPr>
                <w:b/>
                <w:bCs/>
                <w:i/>
              </w:rPr>
            </w:pPr>
            <w:r>
              <w:rPr>
                <w:b/>
                <w:bCs/>
                <w:i/>
              </w:rPr>
              <w:t>12</w:t>
            </w:r>
            <w:r w:rsidRPr="00982EC9">
              <w:rPr>
                <w:b/>
                <w:bCs/>
                <w:i/>
              </w:rPr>
              <w:t xml:space="preserve"> з/е</w:t>
            </w:r>
          </w:p>
          <w:p w14:paraId="54A9711F" w14:textId="661D84BE" w:rsidR="008A29DB" w:rsidRPr="00982EC9" w:rsidRDefault="008A29DB" w:rsidP="004C7599">
            <w:pPr>
              <w:widowControl w:val="0"/>
              <w:jc w:val="center"/>
              <w:rPr>
                <w:b/>
                <w:bCs/>
                <w:i/>
              </w:rPr>
            </w:pPr>
            <w:r>
              <w:rPr>
                <w:b/>
                <w:bCs/>
                <w:i/>
              </w:rPr>
              <w:t>432</w:t>
            </w:r>
          </w:p>
        </w:tc>
        <w:tc>
          <w:tcPr>
            <w:tcW w:w="1242" w:type="dxa"/>
            <w:shd w:val="clear" w:color="auto" w:fill="auto"/>
          </w:tcPr>
          <w:p w14:paraId="036599BE" w14:textId="77777777" w:rsidR="008A29DB" w:rsidRPr="00982EC9" w:rsidRDefault="008A29DB" w:rsidP="004C7599">
            <w:pPr>
              <w:widowControl w:val="0"/>
              <w:jc w:val="center"/>
              <w:rPr>
                <w:b/>
                <w:bCs/>
                <w:i/>
              </w:rPr>
            </w:pPr>
            <w:r>
              <w:rPr>
                <w:b/>
                <w:bCs/>
                <w:i/>
              </w:rPr>
              <w:t>108</w:t>
            </w:r>
          </w:p>
        </w:tc>
        <w:tc>
          <w:tcPr>
            <w:tcW w:w="1242" w:type="dxa"/>
            <w:shd w:val="clear" w:color="auto" w:fill="auto"/>
          </w:tcPr>
          <w:p w14:paraId="6BC7BB94" w14:textId="77777777" w:rsidR="008A29DB" w:rsidRPr="00982EC9" w:rsidRDefault="008A29DB" w:rsidP="004C7599">
            <w:pPr>
              <w:widowControl w:val="0"/>
              <w:jc w:val="center"/>
              <w:rPr>
                <w:b/>
                <w:bCs/>
                <w:i/>
              </w:rPr>
            </w:pPr>
            <w:r>
              <w:rPr>
                <w:b/>
                <w:bCs/>
                <w:i/>
              </w:rPr>
              <w:t>108</w:t>
            </w:r>
          </w:p>
        </w:tc>
        <w:tc>
          <w:tcPr>
            <w:tcW w:w="1242" w:type="dxa"/>
          </w:tcPr>
          <w:p w14:paraId="6F907A24" w14:textId="2CD82186" w:rsidR="008A29DB" w:rsidRDefault="008A29DB" w:rsidP="004C7599">
            <w:pPr>
              <w:widowControl w:val="0"/>
              <w:jc w:val="center"/>
              <w:rPr>
                <w:b/>
                <w:bCs/>
                <w:i/>
              </w:rPr>
            </w:pPr>
            <w:r>
              <w:rPr>
                <w:b/>
                <w:bCs/>
                <w:i/>
              </w:rPr>
              <w:t>108</w:t>
            </w:r>
          </w:p>
        </w:tc>
        <w:tc>
          <w:tcPr>
            <w:tcW w:w="1256" w:type="dxa"/>
          </w:tcPr>
          <w:p w14:paraId="4B756E4D" w14:textId="2F92ACF1" w:rsidR="008A29DB" w:rsidRDefault="008A29DB" w:rsidP="004C7599">
            <w:pPr>
              <w:widowControl w:val="0"/>
              <w:jc w:val="center"/>
              <w:rPr>
                <w:b/>
                <w:bCs/>
                <w:i/>
              </w:rPr>
            </w:pPr>
            <w:r>
              <w:rPr>
                <w:b/>
                <w:bCs/>
                <w:i/>
              </w:rPr>
              <w:t>108</w:t>
            </w:r>
          </w:p>
        </w:tc>
      </w:tr>
      <w:tr w:rsidR="008A29DB" w:rsidRPr="00982EC9" w14:paraId="124958C9" w14:textId="73155A1C" w:rsidTr="008A29DB">
        <w:trPr>
          <w:trHeight w:val="434"/>
        </w:trPr>
        <w:tc>
          <w:tcPr>
            <w:tcW w:w="3439" w:type="dxa"/>
            <w:shd w:val="clear" w:color="auto" w:fill="C8F2DE"/>
          </w:tcPr>
          <w:p w14:paraId="464C4D16" w14:textId="77777777" w:rsidR="008A29DB" w:rsidRPr="00982EC9" w:rsidRDefault="008A29DB" w:rsidP="004C7599">
            <w:pPr>
              <w:widowControl w:val="0"/>
              <w:rPr>
                <w:b/>
                <w:bCs/>
                <w:i/>
              </w:rPr>
            </w:pPr>
            <w:r w:rsidRPr="007366CE">
              <w:rPr>
                <w:b/>
                <w:bCs/>
                <w:i/>
              </w:rPr>
              <w:t>Контактная работа-Аудиторные занятия</w:t>
            </w:r>
          </w:p>
        </w:tc>
        <w:tc>
          <w:tcPr>
            <w:tcW w:w="1264" w:type="dxa"/>
            <w:shd w:val="clear" w:color="auto" w:fill="C8F2DE"/>
          </w:tcPr>
          <w:p w14:paraId="783622F3" w14:textId="02FBDEAC" w:rsidR="008A29DB" w:rsidRPr="00982EC9" w:rsidRDefault="00597387" w:rsidP="004C7599">
            <w:pPr>
              <w:widowControl w:val="0"/>
              <w:jc w:val="center"/>
              <w:rPr>
                <w:b/>
                <w:bCs/>
                <w:i/>
              </w:rPr>
            </w:pPr>
            <w:r>
              <w:rPr>
                <w:b/>
                <w:bCs/>
                <w:i/>
              </w:rPr>
              <w:t>232</w:t>
            </w:r>
          </w:p>
        </w:tc>
        <w:tc>
          <w:tcPr>
            <w:tcW w:w="1242" w:type="dxa"/>
            <w:shd w:val="clear" w:color="auto" w:fill="C8F2DE"/>
          </w:tcPr>
          <w:p w14:paraId="4FE7BBF0" w14:textId="7597A1D2" w:rsidR="008A29DB" w:rsidRPr="00982EC9" w:rsidRDefault="008A29DB" w:rsidP="004C7599">
            <w:pPr>
              <w:widowControl w:val="0"/>
              <w:jc w:val="center"/>
              <w:rPr>
                <w:b/>
                <w:bCs/>
                <w:i/>
              </w:rPr>
            </w:pPr>
            <w:r>
              <w:rPr>
                <w:b/>
                <w:bCs/>
                <w:i/>
              </w:rPr>
              <w:t>66</w:t>
            </w:r>
          </w:p>
        </w:tc>
        <w:tc>
          <w:tcPr>
            <w:tcW w:w="1242" w:type="dxa"/>
            <w:shd w:val="clear" w:color="auto" w:fill="C8F2DE"/>
          </w:tcPr>
          <w:p w14:paraId="0821C32D" w14:textId="304B21B6" w:rsidR="008A29DB" w:rsidRPr="00982EC9" w:rsidRDefault="008A29DB" w:rsidP="004C7599">
            <w:pPr>
              <w:widowControl w:val="0"/>
              <w:jc w:val="center"/>
              <w:rPr>
                <w:b/>
                <w:bCs/>
                <w:i/>
              </w:rPr>
            </w:pPr>
            <w:r>
              <w:rPr>
                <w:b/>
                <w:bCs/>
                <w:i/>
              </w:rPr>
              <w:t>66</w:t>
            </w:r>
          </w:p>
        </w:tc>
        <w:tc>
          <w:tcPr>
            <w:tcW w:w="1242" w:type="dxa"/>
            <w:shd w:val="clear" w:color="auto" w:fill="C8F2DE"/>
          </w:tcPr>
          <w:p w14:paraId="74689559" w14:textId="6E73B7C7" w:rsidR="008A29DB" w:rsidRDefault="008A29DB" w:rsidP="004C7599">
            <w:pPr>
              <w:widowControl w:val="0"/>
              <w:jc w:val="center"/>
              <w:rPr>
                <w:b/>
                <w:bCs/>
                <w:i/>
              </w:rPr>
            </w:pPr>
            <w:r>
              <w:rPr>
                <w:b/>
                <w:bCs/>
                <w:i/>
              </w:rPr>
              <w:t>50</w:t>
            </w:r>
          </w:p>
        </w:tc>
        <w:tc>
          <w:tcPr>
            <w:tcW w:w="1256" w:type="dxa"/>
            <w:shd w:val="clear" w:color="auto" w:fill="C8F2DE"/>
          </w:tcPr>
          <w:p w14:paraId="152ED1B8" w14:textId="0251AF99" w:rsidR="008A29DB" w:rsidRDefault="008A29DB" w:rsidP="004C7599">
            <w:pPr>
              <w:widowControl w:val="0"/>
              <w:jc w:val="center"/>
              <w:rPr>
                <w:b/>
                <w:bCs/>
                <w:i/>
              </w:rPr>
            </w:pPr>
            <w:r>
              <w:rPr>
                <w:b/>
                <w:bCs/>
                <w:i/>
              </w:rPr>
              <w:t>50</w:t>
            </w:r>
          </w:p>
        </w:tc>
      </w:tr>
      <w:tr w:rsidR="008A29DB" w:rsidRPr="00982EC9" w14:paraId="6C2F0AEA" w14:textId="403048E6" w:rsidTr="008A29DB">
        <w:trPr>
          <w:trHeight w:val="386"/>
        </w:trPr>
        <w:tc>
          <w:tcPr>
            <w:tcW w:w="3439" w:type="dxa"/>
            <w:shd w:val="clear" w:color="auto" w:fill="auto"/>
          </w:tcPr>
          <w:p w14:paraId="22DFDCC8" w14:textId="77777777" w:rsidR="008A29DB" w:rsidRPr="00982EC9" w:rsidRDefault="008A29DB" w:rsidP="004C7599">
            <w:pPr>
              <w:widowControl w:val="0"/>
              <w:rPr>
                <w:i/>
              </w:rPr>
            </w:pPr>
            <w:r w:rsidRPr="00982EC9">
              <w:rPr>
                <w:i/>
              </w:rPr>
              <w:t>Лекции</w:t>
            </w:r>
          </w:p>
        </w:tc>
        <w:tc>
          <w:tcPr>
            <w:tcW w:w="1264" w:type="dxa"/>
            <w:shd w:val="clear" w:color="auto" w:fill="auto"/>
          </w:tcPr>
          <w:p w14:paraId="01259C42" w14:textId="1A811547" w:rsidR="008A29DB" w:rsidRPr="00982EC9" w:rsidRDefault="00597387" w:rsidP="004C7599">
            <w:pPr>
              <w:widowControl w:val="0"/>
              <w:jc w:val="center"/>
              <w:rPr>
                <w:i/>
              </w:rPr>
            </w:pPr>
            <w:r>
              <w:rPr>
                <w:i/>
              </w:rPr>
              <w:t>96</w:t>
            </w:r>
          </w:p>
        </w:tc>
        <w:tc>
          <w:tcPr>
            <w:tcW w:w="1242" w:type="dxa"/>
            <w:shd w:val="clear" w:color="auto" w:fill="auto"/>
          </w:tcPr>
          <w:p w14:paraId="1AE83AEA" w14:textId="093A4AAB" w:rsidR="008A29DB" w:rsidRPr="00982EC9" w:rsidRDefault="008A29DB" w:rsidP="004C7599">
            <w:pPr>
              <w:widowControl w:val="0"/>
              <w:jc w:val="center"/>
              <w:rPr>
                <w:i/>
              </w:rPr>
            </w:pPr>
            <w:r>
              <w:rPr>
                <w:i/>
              </w:rPr>
              <w:t>32</w:t>
            </w:r>
          </w:p>
        </w:tc>
        <w:tc>
          <w:tcPr>
            <w:tcW w:w="1242" w:type="dxa"/>
            <w:shd w:val="clear" w:color="auto" w:fill="auto"/>
          </w:tcPr>
          <w:p w14:paraId="5A28D98E" w14:textId="339B1B9B" w:rsidR="008A29DB" w:rsidRPr="00982EC9" w:rsidRDefault="008A29DB" w:rsidP="004C7599">
            <w:pPr>
              <w:widowControl w:val="0"/>
              <w:jc w:val="center"/>
              <w:rPr>
                <w:i/>
              </w:rPr>
            </w:pPr>
            <w:r>
              <w:rPr>
                <w:i/>
              </w:rPr>
              <w:t>32</w:t>
            </w:r>
          </w:p>
        </w:tc>
        <w:tc>
          <w:tcPr>
            <w:tcW w:w="1242" w:type="dxa"/>
          </w:tcPr>
          <w:p w14:paraId="22E53C7B" w14:textId="7DA3A892" w:rsidR="008A29DB" w:rsidRDefault="008A29DB" w:rsidP="004C7599">
            <w:pPr>
              <w:widowControl w:val="0"/>
              <w:jc w:val="center"/>
              <w:rPr>
                <w:i/>
              </w:rPr>
            </w:pPr>
            <w:r>
              <w:rPr>
                <w:i/>
              </w:rPr>
              <w:t>16</w:t>
            </w:r>
          </w:p>
        </w:tc>
        <w:tc>
          <w:tcPr>
            <w:tcW w:w="1256" w:type="dxa"/>
          </w:tcPr>
          <w:p w14:paraId="17697D38" w14:textId="17EDAA89" w:rsidR="008A29DB" w:rsidRDefault="008A29DB" w:rsidP="004C7599">
            <w:pPr>
              <w:widowControl w:val="0"/>
              <w:jc w:val="center"/>
              <w:rPr>
                <w:i/>
              </w:rPr>
            </w:pPr>
            <w:r>
              <w:rPr>
                <w:i/>
              </w:rPr>
              <w:t>16</w:t>
            </w:r>
          </w:p>
        </w:tc>
      </w:tr>
      <w:tr w:rsidR="008A29DB" w:rsidRPr="00982EC9" w14:paraId="100DAAEB" w14:textId="44F582C5" w:rsidTr="008A29DB">
        <w:trPr>
          <w:trHeight w:val="617"/>
        </w:trPr>
        <w:tc>
          <w:tcPr>
            <w:tcW w:w="3439" w:type="dxa"/>
            <w:shd w:val="clear" w:color="auto" w:fill="auto"/>
          </w:tcPr>
          <w:p w14:paraId="63C2B1EF" w14:textId="77777777" w:rsidR="008A29DB" w:rsidRPr="00982EC9" w:rsidRDefault="008A29DB" w:rsidP="004C7599">
            <w:pPr>
              <w:widowControl w:val="0"/>
              <w:rPr>
                <w:i/>
              </w:rPr>
            </w:pPr>
            <w:r>
              <w:rPr>
                <w:i/>
              </w:rPr>
              <w:t>Практические и с</w:t>
            </w:r>
            <w:r w:rsidRPr="00982EC9">
              <w:rPr>
                <w:i/>
              </w:rPr>
              <w:t>еминарские занятия</w:t>
            </w:r>
          </w:p>
        </w:tc>
        <w:tc>
          <w:tcPr>
            <w:tcW w:w="1264" w:type="dxa"/>
            <w:shd w:val="clear" w:color="auto" w:fill="auto"/>
          </w:tcPr>
          <w:p w14:paraId="3F3112A3" w14:textId="468054BE" w:rsidR="008A29DB" w:rsidRPr="00982EC9" w:rsidRDefault="00597387" w:rsidP="004C7599">
            <w:pPr>
              <w:widowControl w:val="0"/>
              <w:jc w:val="center"/>
              <w:rPr>
                <w:i/>
              </w:rPr>
            </w:pPr>
            <w:r>
              <w:rPr>
                <w:i/>
              </w:rPr>
              <w:t>136</w:t>
            </w:r>
          </w:p>
        </w:tc>
        <w:tc>
          <w:tcPr>
            <w:tcW w:w="1242" w:type="dxa"/>
            <w:shd w:val="clear" w:color="auto" w:fill="auto"/>
          </w:tcPr>
          <w:p w14:paraId="58A4D7DF" w14:textId="77777777" w:rsidR="008A29DB" w:rsidRPr="00982EC9" w:rsidRDefault="008A29DB" w:rsidP="004C7599">
            <w:pPr>
              <w:widowControl w:val="0"/>
              <w:jc w:val="center"/>
              <w:rPr>
                <w:i/>
              </w:rPr>
            </w:pPr>
            <w:r>
              <w:rPr>
                <w:i/>
              </w:rPr>
              <w:t>34</w:t>
            </w:r>
          </w:p>
        </w:tc>
        <w:tc>
          <w:tcPr>
            <w:tcW w:w="1242" w:type="dxa"/>
            <w:shd w:val="clear" w:color="auto" w:fill="auto"/>
          </w:tcPr>
          <w:p w14:paraId="46FA6BFD" w14:textId="77777777" w:rsidR="008A29DB" w:rsidRPr="00982EC9" w:rsidRDefault="008A29DB" w:rsidP="004C7599">
            <w:pPr>
              <w:widowControl w:val="0"/>
              <w:jc w:val="center"/>
              <w:rPr>
                <w:i/>
              </w:rPr>
            </w:pPr>
            <w:r>
              <w:rPr>
                <w:i/>
              </w:rPr>
              <w:t>34</w:t>
            </w:r>
          </w:p>
        </w:tc>
        <w:tc>
          <w:tcPr>
            <w:tcW w:w="1242" w:type="dxa"/>
          </w:tcPr>
          <w:p w14:paraId="00EC3090" w14:textId="72F1353D" w:rsidR="008A29DB" w:rsidRDefault="008A29DB" w:rsidP="004C7599">
            <w:pPr>
              <w:widowControl w:val="0"/>
              <w:jc w:val="center"/>
              <w:rPr>
                <w:i/>
              </w:rPr>
            </w:pPr>
            <w:r>
              <w:rPr>
                <w:i/>
              </w:rPr>
              <w:t>34</w:t>
            </w:r>
          </w:p>
        </w:tc>
        <w:tc>
          <w:tcPr>
            <w:tcW w:w="1256" w:type="dxa"/>
          </w:tcPr>
          <w:p w14:paraId="19A6869A" w14:textId="7C51BCAF" w:rsidR="008A29DB" w:rsidRDefault="008A29DB" w:rsidP="004C7599">
            <w:pPr>
              <w:widowControl w:val="0"/>
              <w:jc w:val="center"/>
              <w:rPr>
                <w:i/>
              </w:rPr>
            </w:pPr>
            <w:r>
              <w:rPr>
                <w:i/>
              </w:rPr>
              <w:t>34</w:t>
            </w:r>
          </w:p>
        </w:tc>
      </w:tr>
      <w:tr w:rsidR="008A29DB" w:rsidRPr="00982EC9" w14:paraId="4C17F156" w14:textId="24867CEA" w:rsidTr="008A29DB">
        <w:trPr>
          <w:trHeight w:val="358"/>
        </w:trPr>
        <w:tc>
          <w:tcPr>
            <w:tcW w:w="3439" w:type="dxa"/>
            <w:shd w:val="clear" w:color="auto" w:fill="DEEAF6"/>
          </w:tcPr>
          <w:p w14:paraId="60CF18E5" w14:textId="42BBDDB2" w:rsidR="0071410B" w:rsidRPr="0071410B" w:rsidRDefault="008A29DB" w:rsidP="0071410B">
            <w:pPr>
              <w:widowControl w:val="0"/>
              <w:rPr>
                <w:b/>
                <w:bCs/>
                <w:i/>
              </w:rPr>
            </w:pPr>
            <w:r w:rsidRPr="00982EC9">
              <w:rPr>
                <w:b/>
                <w:bCs/>
                <w:i/>
              </w:rPr>
              <w:t>Самостоятельная работа</w:t>
            </w:r>
            <w:r w:rsidR="0071410B">
              <w:rPr>
                <w:b/>
                <w:bCs/>
                <w:i/>
              </w:rPr>
              <w:t xml:space="preserve">, в том </w:t>
            </w:r>
            <w:r w:rsidR="0071410B" w:rsidRPr="0071410B">
              <w:rPr>
                <w:b/>
                <w:bCs/>
                <w:i/>
              </w:rPr>
              <w:t>числе курсовой проект</w:t>
            </w:r>
          </w:p>
          <w:p w14:paraId="7762C352" w14:textId="0DE06BCC" w:rsidR="0071410B" w:rsidRPr="00982EC9" w:rsidRDefault="0071410B" w:rsidP="0071410B">
            <w:pPr>
              <w:widowControl w:val="0"/>
              <w:rPr>
                <w:b/>
                <w:bCs/>
                <w:i/>
              </w:rPr>
            </w:pPr>
            <w:r w:rsidRPr="0071410B">
              <w:rPr>
                <w:b/>
                <w:bCs/>
                <w:i/>
              </w:rPr>
              <w:t>24 часа</w:t>
            </w:r>
          </w:p>
        </w:tc>
        <w:tc>
          <w:tcPr>
            <w:tcW w:w="1264" w:type="dxa"/>
            <w:shd w:val="clear" w:color="auto" w:fill="DEEAF6"/>
          </w:tcPr>
          <w:p w14:paraId="22EC2BB5" w14:textId="6C466C9B" w:rsidR="008A29DB" w:rsidRPr="00982EC9" w:rsidRDefault="00597387" w:rsidP="004C7599">
            <w:pPr>
              <w:widowControl w:val="0"/>
              <w:jc w:val="center"/>
              <w:rPr>
                <w:b/>
                <w:bCs/>
                <w:i/>
              </w:rPr>
            </w:pPr>
            <w:r>
              <w:rPr>
                <w:b/>
                <w:bCs/>
                <w:i/>
              </w:rPr>
              <w:t>200</w:t>
            </w:r>
          </w:p>
        </w:tc>
        <w:tc>
          <w:tcPr>
            <w:tcW w:w="1242" w:type="dxa"/>
            <w:shd w:val="clear" w:color="auto" w:fill="DEEAF6"/>
          </w:tcPr>
          <w:p w14:paraId="59558F9A" w14:textId="20DA8E9A" w:rsidR="008A29DB" w:rsidRPr="00982EC9" w:rsidRDefault="00E86EC8" w:rsidP="004C7599">
            <w:pPr>
              <w:widowControl w:val="0"/>
              <w:jc w:val="center"/>
              <w:rPr>
                <w:b/>
                <w:bCs/>
                <w:i/>
              </w:rPr>
            </w:pPr>
            <w:r>
              <w:rPr>
                <w:b/>
                <w:bCs/>
                <w:i/>
              </w:rPr>
              <w:t>42</w:t>
            </w:r>
          </w:p>
        </w:tc>
        <w:tc>
          <w:tcPr>
            <w:tcW w:w="1242" w:type="dxa"/>
            <w:shd w:val="clear" w:color="auto" w:fill="DEEAF6"/>
          </w:tcPr>
          <w:p w14:paraId="4272E069" w14:textId="2E8AA773" w:rsidR="008A29DB" w:rsidRPr="00982EC9" w:rsidRDefault="00E86EC8" w:rsidP="004C7599">
            <w:pPr>
              <w:widowControl w:val="0"/>
              <w:jc w:val="center"/>
              <w:rPr>
                <w:b/>
                <w:bCs/>
                <w:i/>
              </w:rPr>
            </w:pPr>
            <w:r>
              <w:rPr>
                <w:b/>
                <w:bCs/>
                <w:i/>
              </w:rPr>
              <w:t>42</w:t>
            </w:r>
          </w:p>
        </w:tc>
        <w:tc>
          <w:tcPr>
            <w:tcW w:w="1242" w:type="dxa"/>
            <w:shd w:val="clear" w:color="auto" w:fill="DEEAF6"/>
          </w:tcPr>
          <w:p w14:paraId="76DF487C" w14:textId="6DC85A06" w:rsidR="008A29DB" w:rsidRDefault="00E86EC8" w:rsidP="004C7599">
            <w:pPr>
              <w:widowControl w:val="0"/>
              <w:jc w:val="center"/>
              <w:rPr>
                <w:b/>
                <w:bCs/>
                <w:i/>
              </w:rPr>
            </w:pPr>
            <w:r>
              <w:rPr>
                <w:b/>
                <w:bCs/>
                <w:i/>
              </w:rPr>
              <w:t>58</w:t>
            </w:r>
          </w:p>
        </w:tc>
        <w:tc>
          <w:tcPr>
            <w:tcW w:w="1256" w:type="dxa"/>
            <w:shd w:val="clear" w:color="auto" w:fill="DEEAF6"/>
          </w:tcPr>
          <w:p w14:paraId="5672F4F9" w14:textId="40E4A698" w:rsidR="008A29DB" w:rsidRDefault="00E86EC8" w:rsidP="004C7599">
            <w:pPr>
              <w:widowControl w:val="0"/>
              <w:jc w:val="center"/>
              <w:rPr>
                <w:b/>
                <w:bCs/>
                <w:i/>
              </w:rPr>
            </w:pPr>
            <w:r>
              <w:rPr>
                <w:b/>
                <w:bCs/>
                <w:i/>
              </w:rPr>
              <w:t>58</w:t>
            </w:r>
          </w:p>
        </w:tc>
      </w:tr>
      <w:tr w:rsidR="008A29DB" w:rsidRPr="00982EC9" w14:paraId="0CB3A21C" w14:textId="132CD7BD" w:rsidTr="008A29DB">
        <w:trPr>
          <w:trHeight w:val="645"/>
        </w:trPr>
        <w:tc>
          <w:tcPr>
            <w:tcW w:w="3439" w:type="dxa"/>
            <w:shd w:val="clear" w:color="auto" w:fill="auto"/>
          </w:tcPr>
          <w:p w14:paraId="4D925E3D" w14:textId="77777777" w:rsidR="008A29DB" w:rsidRPr="0071410B" w:rsidRDefault="008A29DB" w:rsidP="004C7599">
            <w:pPr>
              <w:widowControl w:val="0"/>
              <w:rPr>
                <w:b/>
                <w:bCs/>
                <w:i/>
              </w:rPr>
            </w:pPr>
            <w:r w:rsidRPr="002B3A08">
              <w:rPr>
                <w:bCs/>
                <w:i/>
              </w:rPr>
              <w:t xml:space="preserve">Вид текущего контроля </w:t>
            </w:r>
          </w:p>
        </w:tc>
        <w:tc>
          <w:tcPr>
            <w:tcW w:w="1264" w:type="dxa"/>
            <w:shd w:val="clear" w:color="auto" w:fill="auto"/>
          </w:tcPr>
          <w:p w14:paraId="03361684" w14:textId="63316089" w:rsidR="008A29DB" w:rsidRPr="002B3A08" w:rsidRDefault="008A29DB" w:rsidP="004C7599">
            <w:pPr>
              <w:widowControl w:val="0"/>
              <w:jc w:val="center"/>
              <w:rPr>
                <w:bCs/>
                <w:i/>
              </w:rPr>
            </w:pPr>
          </w:p>
        </w:tc>
        <w:tc>
          <w:tcPr>
            <w:tcW w:w="1242" w:type="dxa"/>
            <w:shd w:val="clear" w:color="auto" w:fill="auto"/>
          </w:tcPr>
          <w:p w14:paraId="4D0A7CF3" w14:textId="5B04FA7B" w:rsidR="008A29DB" w:rsidRPr="002B3A08" w:rsidRDefault="009D2CC4" w:rsidP="004C7599">
            <w:pPr>
              <w:widowControl w:val="0"/>
              <w:contextualSpacing/>
              <w:jc w:val="center"/>
              <w:rPr>
                <w:bCs/>
                <w:i/>
              </w:rPr>
            </w:pPr>
            <w:r w:rsidRPr="002B3A08">
              <w:rPr>
                <w:bCs/>
                <w:i/>
              </w:rPr>
              <w:t>Эссе</w:t>
            </w:r>
          </w:p>
        </w:tc>
        <w:tc>
          <w:tcPr>
            <w:tcW w:w="1242" w:type="dxa"/>
          </w:tcPr>
          <w:p w14:paraId="26685C8F" w14:textId="4C7FAE5A" w:rsidR="008A29DB" w:rsidRPr="002B3A08" w:rsidRDefault="008A29DB" w:rsidP="004C7599">
            <w:pPr>
              <w:widowControl w:val="0"/>
              <w:contextualSpacing/>
              <w:jc w:val="center"/>
              <w:rPr>
                <w:bCs/>
                <w:i/>
              </w:rPr>
            </w:pPr>
          </w:p>
        </w:tc>
        <w:tc>
          <w:tcPr>
            <w:tcW w:w="1242" w:type="dxa"/>
          </w:tcPr>
          <w:p w14:paraId="0757F8FC" w14:textId="4469F960" w:rsidR="008A29DB" w:rsidRPr="002B3A08" w:rsidRDefault="008A29DB" w:rsidP="004C7599">
            <w:pPr>
              <w:widowControl w:val="0"/>
              <w:contextualSpacing/>
              <w:jc w:val="center"/>
              <w:rPr>
                <w:bCs/>
                <w:i/>
              </w:rPr>
            </w:pPr>
          </w:p>
        </w:tc>
        <w:tc>
          <w:tcPr>
            <w:tcW w:w="1256" w:type="dxa"/>
          </w:tcPr>
          <w:p w14:paraId="3A5D3AFD" w14:textId="0A146560" w:rsidR="00F67023" w:rsidRPr="002B3A08" w:rsidRDefault="00597387" w:rsidP="0071410B">
            <w:pPr>
              <w:widowControl w:val="0"/>
              <w:contextualSpacing/>
              <w:jc w:val="center"/>
              <w:rPr>
                <w:bCs/>
                <w:i/>
              </w:rPr>
            </w:pPr>
            <w:r w:rsidRPr="002B3A08">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982EC9" w:rsidRDefault="00E86EC8" w:rsidP="00E86EC8">
            <w:pPr>
              <w:widowControl w:val="0"/>
              <w:rPr>
                <w:b/>
                <w:bCs/>
                <w:i/>
              </w:rPr>
            </w:pPr>
            <w:r w:rsidRPr="00982EC9">
              <w:rPr>
                <w:b/>
                <w:bCs/>
                <w:i/>
              </w:rPr>
              <w:t>Вид промежуточной аттестации</w:t>
            </w:r>
          </w:p>
        </w:tc>
        <w:tc>
          <w:tcPr>
            <w:tcW w:w="1264" w:type="dxa"/>
            <w:shd w:val="clear" w:color="auto" w:fill="auto"/>
          </w:tcPr>
          <w:p w14:paraId="67753A47" w14:textId="77777777" w:rsidR="00E86EC8" w:rsidRPr="00982EC9" w:rsidRDefault="00E86EC8" w:rsidP="00E86EC8">
            <w:pPr>
              <w:widowControl w:val="0"/>
              <w:jc w:val="center"/>
              <w:rPr>
                <w:b/>
                <w:bCs/>
                <w:i/>
              </w:rPr>
            </w:pPr>
          </w:p>
        </w:tc>
        <w:tc>
          <w:tcPr>
            <w:tcW w:w="1242" w:type="dxa"/>
            <w:shd w:val="clear" w:color="auto" w:fill="auto"/>
          </w:tcPr>
          <w:p w14:paraId="17499EB2" w14:textId="67A6D519" w:rsidR="00E86EC8" w:rsidRPr="00982EC9" w:rsidRDefault="008E717B" w:rsidP="00E86EC8">
            <w:pPr>
              <w:widowControl w:val="0"/>
              <w:jc w:val="center"/>
              <w:rPr>
                <w:b/>
                <w:bCs/>
                <w:i/>
              </w:rPr>
            </w:pPr>
            <w:r>
              <w:rPr>
                <w:b/>
                <w:bCs/>
                <w:i/>
              </w:rPr>
              <w:t>зачёт</w:t>
            </w:r>
          </w:p>
        </w:tc>
        <w:tc>
          <w:tcPr>
            <w:tcW w:w="1242" w:type="dxa"/>
          </w:tcPr>
          <w:p w14:paraId="7E59D187" w14:textId="77777777" w:rsidR="00E86EC8" w:rsidRPr="00982EC9" w:rsidRDefault="00E86EC8" w:rsidP="00E86EC8">
            <w:pPr>
              <w:widowControl w:val="0"/>
              <w:jc w:val="center"/>
              <w:rPr>
                <w:b/>
                <w:bCs/>
                <w:i/>
              </w:rPr>
            </w:pPr>
            <w:r w:rsidRPr="00982EC9">
              <w:rPr>
                <w:b/>
                <w:bCs/>
                <w:i/>
              </w:rPr>
              <w:t>экзамен</w:t>
            </w:r>
          </w:p>
        </w:tc>
        <w:tc>
          <w:tcPr>
            <w:tcW w:w="1242" w:type="dxa"/>
          </w:tcPr>
          <w:p w14:paraId="38F46251" w14:textId="64C8420F" w:rsidR="00E86EC8" w:rsidRPr="00982EC9" w:rsidRDefault="008E717B" w:rsidP="00E86EC8">
            <w:pPr>
              <w:widowControl w:val="0"/>
              <w:jc w:val="center"/>
              <w:rPr>
                <w:b/>
                <w:bCs/>
                <w:i/>
              </w:rPr>
            </w:pPr>
            <w:r>
              <w:rPr>
                <w:b/>
                <w:bCs/>
                <w:i/>
              </w:rPr>
              <w:t>зачёт</w:t>
            </w:r>
          </w:p>
        </w:tc>
        <w:tc>
          <w:tcPr>
            <w:tcW w:w="1256" w:type="dxa"/>
          </w:tcPr>
          <w:p w14:paraId="6F6C1CA1" w14:textId="24996151" w:rsidR="00E86EC8" w:rsidRPr="00982EC9" w:rsidRDefault="00E86EC8" w:rsidP="00E86EC8">
            <w:pPr>
              <w:widowControl w:val="0"/>
              <w:jc w:val="center"/>
              <w:rPr>
                <w:b/>
                <w:bCs/>
                <w:i/>
              </w:rPr>
            </w:pPr>
            <w:r w:rsidRPr="00982EC9">
              <w:rPr>
                <w:b/>
                <w:bCs/>
                <w:i/>
              </w:rPr>
              <w:t>экзамен</w:t>
            </w:r>
          </w:p>
        </w:tc>
      </w:tr>
    </w:tbl>
    <w:p w14:paraId="4F84B2A5"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 xml:space="preserve">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w:t>
      </w:r>
      <w:r>
        <w:rPr>
          <w:color w:val="000000"/>
          <w:sz w:val="28"/>
          <w:szCs w:val="28"/>
        </w:rPr>
        <w:lastRenderedPageBreak/>
        <w:t>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 xml:space="preserve">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w:t>
      </w:r>
      <w:r w:rsidRPr="00305732">
        <w:rPr>
          <w:sz w:val="28"/>
          <w:szCs w:val="28"/>
        </w:rPr>
        <w:lastRenderedPageBreak/>
        <w:t>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lastRenderedPageBreak/>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lastRenderedPageBreak/>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lastRenderedPageBreak/>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AE6C6F">
      <w:pPr>
        <w:ind w:firstLine="709"/>
        <w:contextualSpacing/>
        <w:jc w:val="both"/>
        <w:rPr>
          <w:sz w:val="28"/>
          <w:szCs w:val="28"/>
        </w:rPr>
      </w:pPr>
      <w:r w:rsidRPr="00AE6C6F">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lastRenderedPageBreak/>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lastRenderedPageBreak/>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lastRenderedPageBreak/>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r w:rsidRPr="00305732">
        <w:rPr>
          <w:sz w:val="28"/>
          <w:szCs w:val="28"/>
        </w:rPr>
        <w:t xml:space="preserve">Картелеподобная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lastRenderedPageBreak/>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lastRenderedPageBreak/>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 xml:space="preserve">Количественные масштабы трансакционных издержек. Новое понимание оптимума (максимума прибыли) фирмы. Трансакционные </w:t>
      </w:r>
      <w:r w:rsidRPr="00305732">
        <w:rPr>
          <w:sz w:val="28"/>
          <w:szCs w:val="28"/>
        </w:rPr>
        <w:lastRenderedPageBreak/>
        <w:t>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 xml:space="preserve">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w:t>
      </w:r>
      <w:r w:rsidRPr="00305732">
        <w:rPr>
          <w:sz w:val="28"/>
          <w:szCs w:val="28"/>
        </w:rPr>
        <w:lastRenderedPageBreak/>
        <w:t>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bookmarkStart w:id="1"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1"/>
      <w:r w:rsidRPr="00305732">
        <w:rPr>
          <w:sz w:val="28"/>
          <w:szCs w:val="28"/>
        </w:rPr>
        <w:t xml:space="preserve">: </w:t>
      </w:r>
      <w:bookmarkStart w:id="2" w:name="_Hlk112680326"/>
      <w:r w:rsidRPr="00305732">
        <w:rPr>
          <w:sz w:val="28"/>
          <w:szCs w:val="28"/>
        </w:rPr>
        <w:t>необходимые общие условия равновесия на реальном (товарном) рынке</w:t>
      </w:r>
      <w:bookmarkStart w:id="3" w:name="_Hlk112680339"/>
      <w:bookmarkEnd w:id="2"/>
      <w:r w:rsidRPr="00305732">
        <w:rPr>
          <w:sz w:val="28"/>
          <w:szCs w:val="28"/>
        </w:rPr>
        <w:t xml:space="preserve">, взаимодействие сбережений и инвестиций, характер производственной функции, количественная теория денег (вариант Фишера-Ньюкомба). </w:t>
      </w:r>
      <w:bookmarkStart w:id="4" w:name="_Hlk112680419"/>
      <w:bookmarkEnd w:id="3"/>
      <w:r w:rsidRPr="00305732">
        <w:rPr>
          <w:sz w:val="28"/>
          <w:szCs w:val="28"/>
        </w:rPr>
        <w:t xml:space="preserve">Понятие «классической дихотомиии». Реальный и денежный рынки в модели ОМР. Автоматическое восстановление равновесия при </w:t>
      </w:r>
      <w:r w:rsidRPr="00305732">
        <w:rPr>
          <w:sz w:val="28"/>
          <w:szCs w:val="28"/>
        </w:rPr>
        <w:lastRenderedPageBreak/>
        <w:t>полной занятости всех факторов производства. Место и роль государства в экономической системе с позиций неоклассиков.</w:t>
      </w:r>
      <w:bookmarkEnd w:id="4"/>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5" w:name="_Hlk112681197"/>
      <w:r w:rsidRPr="00305732">
        <w:rPr>
          <w:i/>
          <w:sz w:val="28"/>
          <w:szCs w:val="28"/>
        </w:rPr>
        <w:t>Макроэкономическое равновесие в реальном секторе</w:t>
      </w:r>
      <w:bookmarkEnd w:id="5"/>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6"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6"/>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 xml:space="preserve">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w:t>
      </w:r>
      <w:r w:rsidRPr="00305732">
        <w:rPr>
          <w:sz w:val="28"/>
          <w:szCs w:val="28"/>
        </w:rPr>
        <w:lastRenderedPageBreak/>
        <w:t>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w:t>
      </w:r>
      <w:r w:rsidR="003D1205">
        <w:rPr>
          <w:sz w:val="28"/>
          <w:szCs w:val="28"/>
        </w:rPr>
        <w:br/>
      </w:r>
      <w:bookmarkStart w:id="7" w:name="_Hlk112682008"/>
      <w:r w:rsidRPr="00305732">
        <w:rPr>
          <w:sz w:val="28"/>
          <w:szCs w:val="28"/>
        </w:rPr>
        <w:t>Р. Харрода, Е. Домара, Н. Калдора, Э. Хансена</w:t>
      </w:r>
      <w:bookmarkEnd w:id="7"/>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 xml:space="preserve">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w:t>
      </w:r>
      <w:r w:rsidRPr="00305732">
        <w:rPr>
          <w:sz w:val="28"/>
          <w:szCs w:val="28"/>
        </w:rPr>
        <w:lastRenderedPageBreak/>
        <w:t>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t xml:space="preserve">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 xml:space="preserve">Содержание понятия «безработица». Уровень безработицы. Виды (формы) безработицы: фрикционная, структурная, циклическая, сезонная, </w:t>
      </w:r>
      <w:r w:rsidRPr="00305732">
        <w:rPr>
          <w:sz w:val="28"/>
          <w:szCs w:val="28"/>
        </w:rPr>
        <w:lastRenderedPageBreak/>
        <w:t>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w:t>
      </w:r>
      <w:bookmarkStart w:id="8" w:name="_Hlk112682347"/>
      <w:r w:rsidRPr="00305732">
        <w:rPr>
          <w:sz w:val="28"/>
          <w:szCs w:val="28"/>
        </w:rPr>
        <w:t>Поправка Фридмена – Фелпса.</w:t>
      </w:r>
    </w:p>
    <w:bookmarkEnd w:id="8"/>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Берли, </w:t>
      </w:r>
      <w:r w:rsidR="003D1205">
        <w:rPr>
          <w:sz w:val="28"/>
          <w:szCs w:val="28"/>
        </w:rPr>
        <w:br/>
      </w:r>
      <w:r w:rsidRPr="00305732">
        <w:rPr>
          <w:sz w:val="28"/>
          <w:szCs w:val="28"/>
        </w:rPr>
        <w:t>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lastRenderedPageBreak/>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9" w:name="_Hlk112682441"/>
      <w:r w:rsidRPr="00305732">
        <w:rPr>
          <w:sz w:val="28"/>
          <w:szCs w:val="28"/>
        </w:rPr>
        <w:t>(мультипликативное расширение банковских депозитов)</w:t>
      </w:r>
      <w:bookmarkEnd w:id="9"/>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lastRenderedPageBreak/>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lastRenderedPageBreak/>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3D1205">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77777777" w:rsidR="00703580" w:rsidRPr="00C1698D" w:rsidRDefault="00703580" w:rsidP="00703580">
      <w:pPr>
        <w:jc w:val="center"/>
        <w:rPr>
          <w:b/>
          <w:bCs/>
          <w:i/>
          <w:iCs/>
          <w:color w:val="000000"/>
          <w:sz w:val="28"/>
          <w:szCs w:val="28"/>
        </w:rPr>
      </w:pPr>
      <w:r w:rsidRPr="00C1698D">
        <w:rPr>
          <w:b/>
          <w:bCs/>
          <w:i/>
          <w:iCs/>
          <w:color w:val="000000"/>
          <w:sz w:val="28"/>
          <w:szCs w:val="28"/>
        </w:rPr>
        <w:lastRenderedPageBreak/>
        <w:t>5.2. Учебно-тематический план</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850"/>
        <w:gridCol w:w="851"/>
        <w:gridCol w:w="992"/>
        <w:gridCol w:w="992"/>
        <w:gridCol w:w="1134"/>
        <w:gridCol w:w="1779"/>
      </w:tblGrid>
      <w:tr w:rsidR="00CD078F" w:rsidRPr="00CD078F" w14:paraId="06576337" w14:textId="77777777" w:rsidTr="00CD078F">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r w:rsidRPr="00CD078F">
              <w:rPr>
                <w:b/>
                <w:sz w:val="22"/>
                <w:szCs w:val="22"/>
              </w:rPr>
              <w:t>№ п</w:t>
            </w:r>
            <w:r w:rsidR="0098642A">
              <w:rPr>
                <w:b/>
                <w:sz w:val="22"/>
                <w:szCs w:val="22"/>
              </w:rPr>
              <w:t>/</w:t>
            </w:r>
            <w:r w:rsidRPr="00CD078F">
              <w:rPr>
                <w:b/>
                <w:sz w:val="22"/>
                <w:szCs w:val="22"/>
              </w:rPr>
              <w:t>п</w:t>
            </w:r>
          </w:p>
        </w:tc>
        <w:tc>
          <w:tcPr>
            <w:tcW w:w="3119"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4819"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CD078F">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3119" w:type="dxa"/>
            <w:vMerge/>
            <w:shd w:val="clear" w:color="auto" w:fill="auto"/>
            <w:vAlign w:val="center"/>
          </w:tcPr>
          <w:p w14:paraId="6B2D8B69" w14:textId="77777777" w:rsidR="00CD078F" w:rsidRPr="00CD078F" w:rsidRDefault="00CD078F" w:rsidP="0014082C">
            <w:pPr>
              <w:keepNext/>
              <w:jc w:val="center"/>
            </w:pPr>
          </w:p>
        </w:tc>
        <w:tc>
          <w:tcPr>
            <w:tcW w:w="850"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2835" w:type="dxa"/>
            <w:gridSpan w:val="3"/>
            <w:shd w:val="clear" w:color="auto" w:fill="auto"/>
            <w:vAlign w:val="center"/>
          </w:tcPr>
          <w:p w14:paraId="344C51A6" w14:textId="77777777" w:rsidR="00CD078F" w:rsidRPr="00CD078F" w:rsidRDefault="00CD078F" w:rsidP="0014082C">
            <w:pPr>
              <w:keepNext/>
              <w:jc w:val="center"/>
              <w:rPr>
                <w:b/>
                <w:sz w:val="22"/>
                <w:szCs w:val="22"/>
              </w:rPr>
            </w:pPr>
            <w:r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CD078F">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3119" w:type="dxa"/>
            <w:vMerge/>
            <w:shd w:val="clear" w:color="auto" w:fill="auto"/>
            <w:vAlign w:val="center"/>
          </w:tcPr>
          <w:p w14:paraId="319C5739" w14:textId="77777777" w:rsidR="00CD078F" w:rsidRPr="00CD078F" w:rsidRDefault="00CD078F" w:rsidP="0014082C">
            <w:pPr>
              <w:jc w:val="center"/>
            </w:pPr>
          </w:p>
        </w:tc>
        <w:tc>
          <w:tcPr>
            <w:tcW w:w="850" w:type="dxa"/>
            <w:vMerge/>
            <w:shd w:val="clear" w:color="auto" w:fill="auto"/>
            <w:vAlign w:val="center"/>
          </w:tcPr>
          <w:p w14:paraId="55CAF1D5" w14:textId="77777777" w:rsidR="00CD078F" w:rsidRPr="00CD078F" w:rsidRDefault="00CD078F" w:rsidP="0014082C">
            <w:pPr>
              <w:jc w:val="center"/>
              <w:rPr>
                <w:b/>
              </w:rPr>
            </w:pPr>
          </w:p>
        </w:tc>
        <w:tc>
          <w:tcPr>
            <w:tcW w:w="851"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CD078F">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3119"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0" w:type="dxa"/>
            <w:shd w:val="clear" w:color="auto" w:fill="auto"/>
          </w:tcPr>
          <w:p w14:paraId="0D843682" w14:textId="77777777" w:rsidR="00CD078F" w:rsidRPr="00CD078F" w:rsidRDefault="00CD078F" w:rsidP="0014082C">
            <w:pPr>
              <w:jc w:val="center"/>
              <w:rPr>
                <w:b/>
              </w:rPr>
            </w:pPr>
            <w:r w:rsidRPr="00CD078F">
              <w:rPr>
                <w:b/>
              </w:rPr>
              <w:t>3</w:t>
            </w:r>
          </w:p>
        </w:tc>
        <w:tc>
          <w:tcPr>
            <w:tcW w:w="851"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E9075D">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3119"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0" w:type="dxa"/>
            <w:shd w:val="clear" w:color="auto" w:fill="auto"/>
          </w:tcPr>
          <w:p w14:paraId="2C333727" w14:textId="77777777" w:rsidR="00CD078F" w:rsidRPr="00CD078F" w:rsidRDefault="00CD078F" w:rsidP="0014082C">
            <w:pPr>
              <w:jc w:val="center"/>
              <w:rPr>
                <w:b/>
              </w:rPr>
            </w:pPr>
          </w:p>
        </w:tc>
        <w:tc>
          <w:tcPr>
            <w:tcW w:w="851"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8A753F">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3119"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0" w:type="dxa"/>
            <w:shd w:val="clear" w:color="auto" w:fill="auto"/>
            <w:vAlign w:val="center"/>
          </w:tcPr>
          <w:p w14:paraId="4E7805F7" w14:textId="083B12E5" w:rsidR="00CD078F" w:rsidRPr="00CD078F" w:rsidRDefault="008A753F" w:rsidP="008A753F">
            <w:pPr>
              <w:jc w:val="center"/>
              <w:rPr>
                <w:b/>
              </w:rPr>
            </w:pPr>
            <w:r>
              <w:rPr>
                <w:b/>
              </w:rPr>
              <w:t>108</w:t>
            </w:r>
          </w:p>
        </w:tc>
        <w:tc>
          <w:tcPr>
            <w:tcW w:w="851" w:type="dxa"/>
            <w:shd w:val="clear" w:color="auto" w:fill="auto"/>
            <w:vAlign w:val="center"/>
          </w:tcPr>
          <w:p w14:paraId="6D89BD2E" w14:textId="52B9DAA3" w:rsidR="00CD078F" w:rsidRPr="00CD078F" w:rsidRDefault="008A753F" w:rsidP="008A753F">
            <w:pPr>
              <w:jc w:val="center"/>
              <w:rPr>
                <w:b/>
              </w:rPr>
            </w:pPr>
            <w:r>
              <w:rPr>
                <w:b/>
              </w:rPr>
              <w:t>66</w:t>
            </w:r>
          </w:p>
        </w:tc>
        <w:tc>
          <w:tcPr>
            <w:tcW w:w="992" w:type="dxa"/>
            <w:shd w:val="clear" w:color="auto" w:fill="FFFFFF"/>
            <w:vAlign w:val="center"/>
          </w:tcPr>
          <w:p w14:paraId="582B6F7E" w14:textId="77777777" w:rsidR="00CD078F" w:rsidRPr="00CD078F" w:rsidRDefault="00CD078F" w:rsidP="008A753F">
            <w:pPr>
              <w:jc w:val="center"/>
              <w:rPr>
                <w:b/>
              </w:rPr>
            </w:pPr>
            <w:r w:rsidRPr="00CD078F">
              <w:rPr>
                <w:b/>
              </w:rPr>
              <w:t>32</w:t>
            </w:r>
          </w:p>
        </w:tc>
        <w:tc>
          <w:tcPr>
            <w:tcW w:w="992" w:type="dxa"/>
            <w:shd w:val="clear" w:color="auto" w:fill="auto"/>
            <w:vAlign w:val="center"/>
          </w:tcPr>
          <w:p w14:paraId="15611044" w14:textId="6F7C17F5" w:rsidR="00CD078F" w:rsidRPr="00CD078F" w:rsidRDefault="00E9075D" w:rsidP="008A753F">
            <w:pPr>
              <w:jc w:val="center"/>
              <w:rPr>
                <w:b/>
              </w:rPr>
            </w:pPr>
            <w:r>
              <w:rPr>
                <w:b/>
              </w:rPr>
              <w:t>34</w:t>
            </w:r>
          </w:p>
        </w:tc>
        <w:tc>
          <w:tcPr>
            <w:tcW w:w="1134" w:type="dxa"/>
            <w:shd w:val="clear" w:color="auto" w:fill="auto"/>
            <w:vAlign w:val="center"/>
          </w:tcPr>
          <w:p w14:paraId="47B9ABDD" w14:textId="1A49FC7F" w:rsidR="00CD078F" w:rsidRPr="00CD078F" w:rsidRDefault="00E9075D" w:rsidP="008A753F">
            <w:pPr>
              <w:jc w:val="center"/>
              <w:rPr>
                <w:b/>
              </w:rPr>
            </w:pPr>
            <w:r>
              <w:rPr>
                <w:b/>
              </w:rPr>
              <w:t>42</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01B0D">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3119"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0" w:type="dxa"/>
            <w:shd w:val="clear" w:color="auto" w:fill="auto"/>
            <w:vAlign w:val="center"/>
          </w:tcPr>
          <w:p w14:paraId="658688F9" w14:textId="7489DE4B" w:rsidR="00CD078F" w:rsidRPr="00CD078F" w:rsidRDefault="008A753F" w:rsidP="0014082C">
            <w:pPr>
              <w:jc w:val="center"/>
            </w:pPr>
            <w:r>
              <w:t>13</w:t>
            </w:r>
          </w:p>
        </w:tc>
        <w:tc>
          <w:tcPr>
            <w:tcW w:w="851" w:type="dxa"/>
            <w:shd w:val="clear" w:color="auto" w:fill="auto"/>
            <w:vAlign w:val="center"/>
          </w:tcPr>
          <w:p w14:paraId="7541AFAA" w14:textId="72DD1A0F" w:rsidR="00CD078F" w:rsidRPr="00CD078F" w:rsidRDefault="006A01FB" w:rsidP="0014082C">
            <w:pPr>
              <w:jc w:val="center"/>
            </w:pPr>
            <w:r>
              <w:t>8</w:t>
            </w:r>
          </w:p>
        </w:tc>
        <w:tc>
          <w:tcPr>
            <w:tcW w:w="992" w:type="dxa"/>
            <w:shd w:val="clear" w:color="auto" w:fill="auto"/>
            <w:vAlign w:val="center"/>
          </w:tcPr>
          <w:p w14:paraId="73FD0C95" w14:textId="77777777" w:rsidR="00CD078F" w:rsidRPr="0053714D" w:rsidRDefault="00CD078F" w:rsidP="0014082C">
            <w:pPr>
              <w:jc w:val="center"/>
            </w:pPr>
            <w:r w:rsidRPr="0053714D">
              <w:t>4</w:t>
            </w:r>
          </w:p>
        </w:tc>
        <w:tc>
          <w:tcPr>
            <w:tcW w:w="992" w:type="dxa"/>
            <w:shd w:val="clear" w:color="auto" w:fill="auto"/>
            <w:vAlign w:val="center"/>
          </w:tcPr>
          <w:p w14:paraId="4DD8ABD6" w14:textId="00E8DABA" w:rsidR="00CD078F" w:rsidRPr="00CD078F" w:rsidRDefault="00E9075D" w:rsidP="0014082C">
            <w:pPr>
              <w:jc w:val="center"/>
            </w:pPr>
            <w:r>
              <w:t>4</w:t>
            </w:r>
          </w:p>
        </w:tc>
        <w:tc>
          <w:tcPr>
            <w:tcW w:w="1134" w:type="dxa"/>
            <w:shd w:val="clear" w:color="auto" w:fill="auto"/>
            <w:vAlign w:val="center"/>
          </w:tcPr>
          <w:p w14:paraId="0C450664" w14:textId="2553EB1B" w:rsidR="00CD078F" w:rsidRPr="002349A4" w:rsidRDefault="00E9075D" w:rsidP="002349A4">
            <w:pPr>
              <w:jc w:val="center"/>
              <w:rPr>
                <w:sz w:val="22"/>
                <w:szCs w:val="22"/>
              </w:rPr>
            </w:pPr>
            <w:r w:rsidRPr="002349A4">
              <w:rPr>
                <w:sz w:val="22"/>
                <w:szCs w:val="22"/>
              </w:rPr>
              <w:t>5</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01B0D">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3119"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0" w:type="dxa"/>
            <w:shd w:val="clear" w:color="auto" w:fill="auto"/>
            <w:vAlign w:val="center"/>
          </w:tcPr>
          <w:p w14:paraId="1CF38A43" w14:textId="754819BB" w:rsidR="00CD078F" w:rsidRPr="00CD078F" w:rsidRDefault="008A753F" w:rsidP="0014082C">
            <w:pPr>
              <w:jc w:val="center"/>
            </w:pPr>
            <w:r>
              <w:t>11</w:t>
            </w:r>
          </w:p>
        </w:tc>
        <w:tc>
          <w:tcPr>
            <w:tcW w:w="851" w:type="dxa"/>
            <w:shd w:val="clear" w:color="auto" w:fill="auto"/>
            <w:vAlign w:val="center"/>
          </w:tcPr>
          <w:p w14:paraId="460BF804" w14:textId="273DAC42" w:rsidR="00CD078F" w:rsidRPr="00CD078F" w:rsidRDefault="006A01FB" w:rsidP="0014082C">
            <w:pPr>
              <w:jc w:val="center"/>
            </w:pPr>
            <w:r>
              <w:t>6</w:t>
            </w:r>
          </w:p>
        </w:tc>
        <w:tc>
          <w:tcPr>
            <w:tcW w:w="992" w:type="dxa"/>
            <w:shd w:val="clear" w:color="auto" w:fill="auto"/>
            <w:vAlign w:val="center"/>
          </w:tcPr>
          <w:p w14:paraId="54369CD3" w14:textId="77777777" w:rsidR="00CD078F" w:rsidRPr="0053714D" w:rsidRDefault="00CD078F" w:rsidP="0014082C">
            <w:pPr>
              <w:jc w:val="center"/>
            </w:pPr>
            <w:r w:rsidRPr="0053714D">
              <w:t>2</w:t>
            </w:r>
          </w:p>
        </w:tc>
        <w:tc>
          <w:tcPr>
            <w:tcW w:w="992" w:type="dxa"/>
            <w:shd w:val="clear" w:color="auto" w:fill="auto"/>
            <w:vAlign w:val="center"/>
          </w:tcPr>
          <w:p w14:paraId="4E2B2FA8" w14:textId="001BC161" w:rsidR="00CD078F" w:rsidRPr="00CD078F" w:rsidRDefault="00E9075D" w:rsidP="0014082C">
            <w:pPr>
              <w:jc w:val="center"/>
            </w:pPr>
            <w:r>
              <w:t>4</w:t>
            </w:r>
          </w:p>
        </w:tc>
        <w:tc>
          <w:tcPr>
            <w:tcW w:w="1134" w:type="dxa"/>
            <w:shd w:val="clear" w:color="auto" w:fill="auto"/>
            <w:vAlign w:val="center"/>
          </w:tcPr>
          <w:p w14:paraId="69D0142C" w14:textId="1F6F4181" w:rsidR="00CD078F" w:rsidRPr="002349A4" w:rsidRDefault="00E9075D" w:rsidP="002349A4">
            <w:pPr>
              <w:jc w:val="center"/>
              <w:rPr>
                <w:sz w:val="22"/>
                <w:szCs w:val="22"/>
              </w:rPr>
            </w:pPr>
            <w:r w:rsidRPr="002349A4">
              <w:rPr>
                <w:sz w:val="22"/>
                <w:szCs w:val="22"/>
              </w:rPr>
              <w:t>5</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01B0D">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3119"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0" w:type="dxa"/>
            <w:shd w:val="clear" w:color="auto" w:fill="auto"/>
            <w:vAlign w:val="center"/>
          </w:tcPr>
          <w:p w14:paraId="4A831953" w14:textId="05B48DA3" w:rsidR="00CD078F" w:rsidRPr="00CD078F" w:rsidRDefault="008A753F" w:rsidP="0014082C">
            <w:pPr>
              <w:jc w:val="center"/>
            </w:pPr>
            <w:r>
              <w:t>12</w:t>
            </w:r>
          </w:p>
        </w:tc>
        <w:tc>
          <w:tcPr>
            <w:tcW w:w="851" w:type="dxa"/>
            <w:shd w:val="clear" w:color="auto" w:fill="auto"/>
            <w:vAlign w:val="center"/>
          </w:tcPr>
          <w:p w14:paraId="226F6D61" w14:textId="04062EBB" w:rsidR="00CD078F" w:rsidRPr="00CD078F" w:rsidRDefault="006A01FB" w:rsidP="0014082C">
            <w:pPr>
              <w:jc w:val="center"/>
            </w:pPr>
            <w:r>
              <w:t>6</w:t>
            </w:r>
          </w:p>
        </w:tc>
        <w:tc>
          <w:tcPr>
            <w:tcW w:w="992" w:type="dxa"/>
            <w:shd w:val="clear" w:color="auto" w:fill="auto"/>
            <w:vAlign w:val="center"/>
          </w:tcPr>
          <w:p w14:paraId="27C3EF1E" w14:textId="1F4EBBFA" w:rsidR="00CD078F" w:rsidRPr="0053714D" w:rsidRDefault="001D0167" w:rsidP="0014082C">
            <w:pPr>
              <w:jc w:val="center"/>
            </w:pPr>
            <w:r w:rsidRPr="0053714D">
              <w:t>4</w:t>
            </w:r>
          </w:p>
        </w:tc>
        <w:tc>
          <w:tcPr>
            <w:tcW w:w="992" w:type="dxa"/>
            <w:shd w:val="clear" w:color="auto" w:fill="auto"/>
            <w:vAlign w:val="center"/>
          </w:tcPr>
          <w:p w14:paraId="22B91350" w14:textId="43D6555F" w:rsidR="00CD078F" w:rsidRPr="00CD078F" w:rsidRDefault="00E9075D" w:rsidP="0014082C">
            <w:pPr>
              <w:jc w:val="center"/>
            </w:pPr>
            <w:r>
              <w:t>4</w:t>
            </w:r>
          </w:p>
        </w:tc>
        <w:tc>
          <w:tcPr>
            <w:tcW w:w="1134" w:type="dxa"/>
            <w:shd w:val="clear" w:color="auto" w:fill="auto"/>
            <w:vAlign w:val="center"/>
          </w:tcPr>
          <w:p w14:paraId="3126AD7E" w14:textId="3DD6BEFD" w:rsidR="00CD078F" w:rsidRPr="002349A4" w:rsidRDefault="00950AA4" w:rsidP="002349A4">
            <w:pPr>
              <w:jc w:val="center"/>
              <w:rPr>
                <w:sz w:val="22"/>
                <w:szCs w:val="22"/>
              </w:rPr>
            </w:pPr>
            <w:r w:rsidRPr="002349A4">
              <w:rPr>
                <w:sz w:val="22"/>
                <w:szCs w:val="22"/>
              </w:rPr>
              <w:t>6</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01B0D">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3119"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0" w:type="dxa"/>
            <w:shd w:val="clear" w:color="auto" w:fill="auto"/>
            <w:vAlign w:val="center"/>
          </w:tcPr>
          <w:p w14:paraId="1C362B5A" w14:textId="7498C8F6" w:rsidR="00CD078F" w:rsidRPr="00CD078F" w:rsidRDefault="008A753F" w:rsidP="0014082C">
            <w:pPr>
              <w:jc w:val="center"/>
            </w:pPr>
            <w:r>
              <w:t>14</w:t>
            </w:r>
          </w:p>
        </w:tc>
        <w:tc>
          <w:tcPr>
            <w:tcW w:w="851" w:type="dxa"/>
            <w:shd w:val="clear" w:color="auto" w:fill="auto"/>
            <w:vAlign w:val="center"/>
          </w:tcPr>
          <w:p w14:paraId="6529E1FA" w14:textId="7C3B6BBC" w:rsidR="00CD078F" w:rsidRPr="00CD078F" w:rsidRDefault="006A01FB" w:rsidP="0014082C">
            <w:pPr>
              <w:jc w:val="center"/>
            </w:pPr>
            <w:r>
              <w:t>8</w:t>
            </w:r>
          </w:p>
        </w:tc>
        <w:tc>
          <w:tcPr>
            <w:tcW w:w="992" w:type="dxa"/>
            <w:shd w:val="clear" w:color="auto" w:fill="auto"/>
            <w:vAlign w:val="center"/>
          </w:tcPr>
          <w:p w14:paraId="12CF1C33" w14:textId="77777777" w:rsidR="00CD078F" w:rsidRPr="0053714D" w:rsidRDefault="00CD078F" w:rsidP="0014082C">
            <w:pPr>
              <w:jc w:val="center"/>
            </w:pPr>
            <w:r w:rsidRPr="0053714D">
              <w:t>4</w:t>
            </w:r>
          </w:p>
        </w:tc>
        <w:tc>
          <w:tcPr>
            <w:tcW w:w="992" w:type="dxa"/>
            <w:shd w:val="clear" w:color="auto" w:fill="auto"/>
            <w:vAlign w:val="center"/>
          </w:tcPr>
          <w:p w14:paraId="2E7984FB" w14:textId="1095E628" w:rsidR="00CD078F" w:rsidRPr="00CD078F" w:rsidRDefault="00E9075D" w:rsidP="0014082C">
            <w:pPr>
              <w:jc w:val="center"/>
            </w:pPr>
            <w:r>
              <w:t>4</w:t>
            </w:r>
          </w:p>
        </w:tc>
        <w:tc>
          <w:tcPr>
            <w:tcW w:w="1134" w:type="dxa"/>
            <w:shd w:val="clear" w:color="auto" w:fill="auto"/>
            <w:vAlign w:val="center"/>
          </w:tcPr>
          <w:p w14:paraId="06EF4A5C" w14:textId="5EEF221C" w:rsidR="00CD078F" w:rsidRPr="002349A4" w:rsidRDefault="00950AA4" w:rsidP="002349A4">
            <w:pPr>
              <w:jc w:val="center"/>
              <w:rPr>
                <w:sz w:val="22"/>
                <w:szCs w:val="22"/>
              </w:rPr>
            </w:pPr>
            <w:r w:rsidRPr="002349A4">
              <w:rPr>
                <w:sz w:val="22"/>
                <w:szCs w:val="22"/>
              </w:rPr>
              <w:t>6</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01B0D">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3119" w:type="dxa"/>
            <w:shd w:val="clear" w:color="auto" w:fill="auto"/>
            <w:vAlign w:val="center"/>
          </w:tcPr>
          <w:p w14:paraId="47AB4BB7" w14:textId="77777777" w:rsidR="00CD078F" w:rsidRPr="00CD078F" w:rsidRDefault="00CD078F" w:rsidP="008A753F">
            <w:pPr>
              <w:jc w:val="center"/>
            </w:pPr>
            <w:bookmarkStart w:id="10" w:name="_Hlk59747179"/>
            <w:r w:rsidRPr="00CD078F">
              <w:t>Тема 5. Товарное производство. Товар и деньги</w:t>
            </w:r>
            <w:bookmarkEnd w:id="10"/>
          </w:p>
        </w:tc>
        <w:tc>
          <w:tcPr>
            <w:tcW w:w="850" w:type="dxa"/>
            <w:shd w:val="clear" w:color="auto" w:fill="auto"/>
            <w:vAlign w:val="center"/>
          </w:tcPr>
          <w:p w14:paraId="11847E5B" w14:textId="70B6DA49" w:rsidR="00CD078F" w:rsidRPr="00CD078F" w:rsidRDefault="008A753F" w:rsidP="0014082C">
            <w:pPr>
              <w:jc w:val="center"/>
            </w:pPr>
            <w:r>
              <w:t>11</w:t>
            </w:r>
          </w:p>
        </w:tc>
        <w:tc>
          <w:tcPr>
            <w:tcW w:w="851" w:type="dxa"/>
            <w:shd w:val="clear" w:color="auto" w:fill="auto"/>
            <w:vAlign w:val="center"/>
          </w:tcPr>
          <w:p w14:paraId="22F0187E" w14:textId="0EA10728" w:rsidR="00CD078F" w:rsidRPr="00CD078F" w:rsidRDefault="006A01FB" w:rsidP="0014082C">
            <w:pPr>
              <w:jc w:val="center"/>
            </w:pPr>
            <w:r>
              <w:t>6</w:t>
            </w:r>
          </w:p>
        </w:tc>
        <w:tc>
          <w:tcPr>
            <w:tcW w:w="992" w:type="dxa"/>
            <w:shd w:val="clear" w:color="auto" w:fill="auto"/>
            <w:vAlign w:val="center"/>
          </w:tcPr>
          <w:p w14:paraId="6FE84C6C" w14:textId="77777777" w:rsidR="00CD078F" w:rsidRPr="0053714D" w:rsidRDefault="00CD078F" w:rsidP="0014082C">
            <w:pPr>
              <w:jc w:val="center"/>
            </w:pPr>
            <w:r w:rsidRPr="0053714D">
              <w:t>2</w:t>
            </w:r>
          </w:p>
        </w:tc>
        <w:tc>
          <w:tcPr>
            <w:tcW w:w="992" w:type="dxa"/>
            <w:shd w:val="clear" w:color="auto" w:fill="auto"/>
            <w:vAlign w:val="center"/>
          </w:tcPr>
          <w:p w14:paraId="3DC8C358" w14:textId="61AB42ED" w:rsidR="00CD078F" w:rsidRPr="00CD078F" w:rsidRDefault="00E9075D" w:rsidP="0014082C">
            <w:pPr>
              <w:jc w:val="center"/>
            </w:pPr>
            <w:r>
              <w:t>4</w:t>
            </w:r>
          </w:p>
        </w:tc>
        <w:tc>
          <w:tcPr>
            <w:tcW w:w="1134" w:type="dxa"/>
            <w:shd w:val="clear" w:color="auto" w:fill="auto"/>
            <w:vAlign w:val="center"/>
          </w:tcPr>
          <w:p w14:paraId="59FAE766" w14:textId="33481A54" w:rsidR="00CD078F" w:rsidRPr="002349A4" w:rsidRDefault="00E9075D" w:rsidP="002349A4">
            <w:pPr>
              <w:jc w:val="center"/>
              <w:rPr>
                <w:sz w:val="22"/>
                <w:szCs w:val="22"/>
              </w:rPr>
            </w:pPr>
            <w:r w:rsidRPr="002349A4">
              <w:rPr>
                <w:sz w:val="22"/>
                <w:szCs w:val="22"/>
              </w:rPr>
              <w:t>5</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01B0D">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3119"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0" w:type="dxa"/>
            <w:shd w:val="clear" w:color="auto" w:fill="auto"/>
            <w:vAlign w:val="center"/>
          </w:tcPr>
          <w:p w14:paraId="268F1869" w14:textId="2431CE10" w:rsidR="00CD078F" w:rsidRPr="00CD078F" w:rsidRDefault="008A753F" w:rsidP="0014082C">
            <w:pPr>
              <w:jc w:val="center"/>
            </w:pPr>
            <w:r>
              <w:t>13</w:t>
            </w:r>
          </w:p>
        </w:tc>
        <w:tc>
          <w:tcPr>
            <w:tcW w:w="851" w:type="dxa"/>
            <w:shd w:val="clear" w:color="auto" w:fill="auto"/>
            <w:vAlign w:val="center"/>
          </w:tcPr>
          <w:p w14:paraId="5AA83A0D" w14:textId="0A8F2163" w:rsidR="00CD078F" w:rsidRPr="00CD078F" w:rsidRDefault="006A01FB" w:rsidP="0014082C">
            <w:pPr>
              <w:jc w:val="center"/>
            </w:pPr>
            <w:r>
              <w:t>8</w:t>
            </w:r>
          </w:p>
        </w:tc>
        <w:tc>
          <w:tcPr>
            <w:tcW w:w="992" w:type="dxa"/>
            <w:shd w:val="clear" w:color="auto" w:fill="auto"/>
            <w:vAlign w:val="center"/>
          </w:tcPr>
          <w:p w14:paraId="02C7F0A0" w14:textId="77777777" w:rsidR="00CD078F" w:rsidRPr="0053714D" w:rsidRDefault="00CD078F" w:rsidP="0014082C">
            <w:pPr>
              <w:jc w:val="center"/>
            </w:pPr>
            <w:r w:rsidRPr="0053714D">
              <w:t>2</w:t>
            </w:r>
          </w:p>
        </w:tc>
        <w:tc>
          <w:tcPr>
            <w:tcW w:w="992" w:type="dxa"/>
            <w:shd w:val="clear" w:color="auto" w:fill="auto"/>
            <w:vAlign w:val="center"/>
          </w:tcPr>
          <w:p w14:paraId="4B66CCD1" w14:textId="78713D3C" w:rsidR="00CD078F" w:rsidRPr="00CD078F" w:rsidRDefault="006A01FB" w:rsidP="0014082C">
            <w:pPr>
              <w:jc w:val="center"/>
            </w:pPr>
            <w:r>
              <w:t>6</w:t>
            </w:r>
          </w:p>
        </w:tc>
        <w:tc>
          <w:tcPr>
            <w:tcW w:w="1134" w:type="dxa"/>
            <w:shd w:val="clear" w:color="auto" w:fill="auto"/>
            <w:vAlign w:val="center"/>
          </w:tcPr>
          <w:p w14:paraId="41CC4B97" w14:textId="7026CEB9" w:rsidR="00CD078F" w:rsidRPr="002349A4" w:rsidRDefault="00E9075D" w:rsidP="002349A4">
            <w:pPr>
              <w:jc w:val="center"/>
              <w:rPr>
                <w:sz w:val="22"/>
                <w:szCs w:val="22"/>
              </w:rPr>
            </w:pPr>
            <w:r w:rsidRPr="002349A4">
              <w:rPr>
                <w:sz w:val="22"/>
                <w:szCs w:val="22"/>
              </w:rPr>
              <w:t>5</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01B0D">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lastRenderedPageBreak/>
              <w:t>7</w:t>
            </w:r>
          </w:p>
        </w:tc>
        <w:tc>
          <w:tcPr>
            <w:tcW w:w="3119"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0" w:type="dxa"/>
            <w:shd w:val="clear" w:color="auto" w:fill="auto"/>
            <w:vAlign w:val="center"/>
          </w:tcPr>
          <w:p w14:paraId="36A7F00B" w14:textId="130432D2" w:rsidR="00CD078F" w:rsidRPr="00CD078F" w:rsidRDefault="008A753F" w:rsidP="0014082C">
            <w:pPr>
              <w:jc w:val="center"/>
            </w:pPr>
            <w:r>
              <w:t>17</w:t>
            </w:r>
          </w:p>
        </w:tc>
        <w:tc>
          <w:tcPr>
            <w:tcW w:w="851" w:type="dxa"/>
            <w:shd w:val="clear" w:color="auto" w:fill="auto"/>
            <w:vAlign w:val="center"/>
          </w:tcPr>
          <w:p w14:paraId="63B0AE69" w14:textId="1FCAC7DF" w:rsidR="00CD078F" w:rsidRPr="00CD078F" w:rsidRDefault="006A01FB" w:rsidP="0014082C">
            <w:pPr>
              <w:jc w:val="center"/>
            </w:pPr>
            <w:r>
              <w:t>12</w:t>
            </w:r>
          </w:p>
        </w:tc>
        <w:tc>
          <w:tcPr>
            <w:tcW w:w="992" w:type="dxa"/>
            <w:shd w:val="clear" w:color="auto" w:fill="auto"/>
            <w:vAlign w:val="center"/>
          </w:tcPr>
          <w:p w14:paraId="0C1FD8E0" w14:textId="77777777" w:rsidR="00CD078F" w:rsidRPr="0053714D" w:rsidRDefault="00CD078F" w:rsidP="0014082C">
            <w:pPr>
              <w:jc w:val="center"/>
            </w:pPr>
            <w:r w:rsidRPr="0053714D">
              <w:t>8</w:t>
            </w:r>
          </w:p>
        </w:tc>
        <w:tc>
          <w:tcPr>
            <w:tcW w:w="992" w:type="dxa"/>
            <w:shd w:val="clear" w:color="auto" w:fill="auto"/>
            <w:vAlign w:val="center"/>
          </w:tcPr>
          <w:p w14:paraId="3CCFBDFA" w14:textId="612EF983" w:rsidR="00CD078F" w:rsidRPr="00CD078F" w:rsidRDefault="006A01FB" w:rsidP="0014082C">
            <w:pPr>
              <w:jc w:val="center"/>
            </w:pPr>
            <w:r>
              <w:t>4</w:t>
            </w:r>
          </w:p>
        </w:tc>
        <w:tc>
          <w:tcPr>
            <w:tcW w:w="1134" w:type="dxa"/>
            <w:shd w:val="clear" w:color="auto" w:fill="auto"/>
            <w:vAlign w:val="center"/>
          </w:tcPr>
          <w:p w14:paraId="08B7E6EE" w14:textId="1BD5709E" w:rsidR="00CD078F" w:rsidRPr="002349A4" w:rsidRDefault="00E9075D" w:rsidP="002349A4">
            <w:pPr>
              <w:jc w:val="center"/>
              <w:rPr>
                <w:sz w:val="22"/>
                <w:szCs w:val="22"/>
              </w:rPr>
            </w:pPr>
            <w:r w:rsidRPr="002349A4">
              <w:rPr>
                <w:sz w:val="22"/>
                <w:szCs w:val="22"/>
              </w:rPr>
              <w:t>5</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01B0D">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3119"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0" w:type="dxa"/>
            <w:shd w:val="clear" w:color="auto" w:fill="auto"/>
            <w:vAlign w:val="center"/>
          </w:tcPr>
          <w:p w14:paraId="7106DBD9" w14:textId="5EAA67EA" w:rsidR="00CD078F" w:rsidRPr="00CD078F" w:rsidRDefault="008A753F" w:rsidP="0014082C">
            <w:pPr>
              <w:jc w:val="center"/>
            </w:pPr>
            <w:r>
              <w:t>15</w:t>
            </w:r>
          </w:p>
        </w:tc>
        <w:tc>
          <w:tcPr>
            <w:tcW w:w="851" w:type="dxa"/>
            <w:shd w:val="clear" w:color="auto" w:fill="auto"/>
            <w:vAlign w:val="center"/>
          </w:tcPr>
          <w:p w14:paraId="2F2D1323" w14:textId="1D5B494D" w:rsidR="00CD078F" w:rsidRPr="00CD078F" w:rsidRDefault="006A01FB" w:rsidP="0014082C">
            <w:pPr>
              <w:jc w:val="center"/>
            </w:pPr>
            <w:r>
              <w:t>10</w:t>
            </w:r>
          </w:p>
        </w:tc>
        <w:tc>
          <w:tcPr>
            <w:tcW w:w="992" w:type="dxa"/>
            <w:shd w:val="clear" w:color="auto" w:fill="auto"/>
            <w:vAlign w:val="center"/>
          </w:tcPr>
          <w:p w14:paraId="6F43F091" w14:textId="77777777" w:rsidR="00CD078F" w:rsidRPr="0053714D" w:rsidRDefault="00CD078F" w:rsidP="0014082C">
            <w:pPr>
              <w:jc w:val="center"/>
            </w:pPr>
            <w:r w:rsidRPr="0053714D">
              <w:t>6</w:t>
            </w:r>
          </w:p>
        </w:tc>
        <w:tc>
          <w:tcPr>
            <w:tcW w:w="992" w:type="dxa"/>
            <w:shd w:val="clear" w:color="auto" w:fill="auto"/>
            <w:vAlign w:val="center"/>
          </w:tcPr>
          <w:p w14:paraId="1C70D620" w14:textId="62CD438C" w:rsidR="00CD078F" w:rsidRPr="00CD078F" w:rsidRDefault="00E9075D" w:rsidP="0014082C">
            <w:pPr>
              <w:jc w:val="center"/>
            </w:pPr>
            <w:r>
              <w:t>4</w:t>
            </w:r>
          </w:p>
        </w:tc>
        <w:tc>
          <w:tcPr>
            <w:tcW w:w="1134" w:type="dxa"/>
            <w:shd w:val="clear" w:color="auto" w:fill="auto"/>
            <w:vAlign w:val="center"/>
          </w:tcPr>
          <w:p w14:paraId="2FD34F62" w14:textId="664E15F8" w:rsidR="00CD078F" w:rsidRPr="002349A4" w:rsidRDefault="00E9075D" w:rsidP="002349A4">
            <w:pPr>
              <w:jc w:val="center"/>
              <w:rPr>
                <w:sz w:val="22"/>
                <w:szCs w:val="22"/>
              </w:rPr>
            </w:pPr>
            <w:r w:rsidRPr="002349A4">
              <w:rPr>
                <w:sz w:val="22"/>
                <w:szCs w:val="22"/>
              </w:rPr>
              <w:t>5</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01B0D">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3119"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0" w:type="dxa"/>
            <w:shd w:val="clear" w:color="auto" w:fill="auto"/>
          </w:tcPr>
          <w:p w14:paraId="3F624579" w14:textId="77777777" w:rsidR="00CD078F" w:rsidRPr="00CD078F" w:rsidRDefault="00CD078F" w:rsidP="0014082C">
            <w:pPr>
              <w:jc w:val="center"/>
            </w:pPr>
          </w:p>
        </w:tc>
        <w:tc>
          <w:tcPr>
            <w:tcW w:w="851"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01B0D">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3119"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0" w:type="dxa"/>
            <w:shd w:val="clear" w:color="auto" w:fill="auto"/>
            <w:vAlign w:val="center"/>
          </w:tcPr>
          <w:p w14:paraId="018ACC45" w14:textId="038A745C" w:rsidR="00CD078F" w:rsidRPr="008A753F" w:rsidRDefault="008A753F" w:rsidP="008A753F">
            <w:pPr>
              <w:jc w:val="center"/>
              <w:rPr>
                <w:b/>
                <w:bCs/>
              </w:rPr>
            </w:pPr>
            <w:r w:rsidRPr="008A753F">
              <w:rPr>
                <w:b/>
                <w:bCs/>
              </w:rPr>
              <w:t>108</w:t>
            </w:r>
          </w:p>
        </w:tc>
        <w:tc>
          <w:tcPr>
            <w:tcW w:w="851" w:type="dxa"/>
            <w:shd w:val="clear" w:color="auto" w:fill="auto"/>
            <w:vAlign w:val="center"/>
          </w:tcPr>
          <w:p w14:paraId="44CB306F" w14:textId="1746280B" w:rsidR="00CD078F" w:rsidRPr="008A753F" w:rsidRDefault="008A753F" w:rsidP="008A753F">
            <w:pPr>
              <w:jc w:val="center"/>
              <w:rPr>
                <w:b/>
                <w:bCs/>
              </w:rPr>
            </w:pPr>
            <w:r w:rsidRPr="008A753F">
              <w:rPr>
                <w:b/>
                <w:bCs/>
              </w:rPr>
              <w:t>66</w:t>
            </w:r>
          </w:p>
        </w:tc>
        <w:tc>
          <w:tcPr>
            <w:tcW w:w="992" w:type="dxa"/>
            <w:shd w:val="clear" w:color="auto" w:fill="auto"/>
            <w:vAlign w:val="center"/>
          </w:tcPr>
          <w:p w14:paraId="420DE319" w14:textId="77777777" w:rsidR="00CD078F" w:rsidRPr="0053714D" w:rsidRDefault="00CD078F" w:rsidP="008A753F">
            <w:pPr>
              <w:jc w:val="center"/>
            </w:pPr>
            <w:r w:rsidRPr="0053714D">
              <w:rPr>
                <w:b/>
              </w:rPr>
              <w:t>32</w:t>
            </w:r>
          </w:p>
        </w:tc>
        <w:tc>
          <w:tcPr>
            <w:tcW w:w="992" w:type="dxa"/>
            <w:shd w:val="clear" w:color="auto" w:fill="auto"/>
            <w:vAlign w:val="center"/>
          </w:tcPr>
          <w:p w14:paraId="29CE140B" w14:textId="7C7CC9B4" w:rsidR="00CD078F" w:rsidRPr="00E9075D" w:rsidRDefault="00E9075D" w:rsidP="008A753F">
            <w:pPr>
              <w:jc w:val="center"/>
              <w:rPr>
                <w:b/>
                <w:bCs/>
              </w:rPr>
            </w:pPr>
            <w:r w:rsidRPr="00E9075D">
              <w:rPr>
                <w:b/>
                <w:bCs/>
              </w:rPr>
              <w:t>34</w:t>
            </w:r>
          </w:p>
        </w:tc>
        <w:tc>
          <w:tcPr>
            <w:tcW w:w="1134" w:type="dxa"/>
            <w:shd w:val="clear" w:color="auto" w:fill="auto"/>
            <w:vAlign w:val="center"/>
          </w:tcPr>
          <w:p w14:paraId="61E3BB4B" w14:textId="72E0A015" w:rsidR="00CD078F" w:rsidRPr="008A753F" w:rsidRDefault="00E9075D" w:rsidP="008A753F">
            <w:pPr>
              <w:jc w:val="center"/>
              <w:rPr>
                <w:b/>
                <w:bCs/>
              </w:rPr>
            </w:pPr>
            <w:r w:rsidRPr="008A753F">
              <w:rPr>
                <w:b/>
                <w:bCs/>
              </w:rPr>
              <w:t>42</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01B0D">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3119"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0" w:type="dxa"/>
            <w:shd w:val="clear" w:color="auto" w:fill="auto"/>
            <w:vAlign w:val="center"/>
          </w:tcPr>
          <w:p w14:paraId="633A08AD" w14:textId="2C448606" w:rsidR="00CD078F" w:rsidRPr="00CD078F" w:rsidRDefault="006A01FB" w:rsidP="0014082C">
            <w:pPr>
              <w:jc w:val="center"/>
            </w:pPr>
            <w:r>
              <w:t>15</w:t>
            </w:r>
          </w:p>
        </w:tc>
        <w:tc>
          <w:tcPr>
            <w:tcW w:w="851" w:type="dxa"/>
            <w:shd w:val="clear" w:color="auto" w:fill="auto"/>
            <w:vAlign w:val="center"/>
          </w:tcPr>
          <w:p w14:paraId="446BC6BD" w14:textId="793A3184" w:rsidR="00CD078F" w:rsidRPr="00CD078F" w:rsidRDefault="006A01FB" w:rsidP="0014082C">
            <w:pPr>
              <w:jc w:val="center"/>
            </w:pPr>
            <w:r>
              <w:t>10</w:t>
            </w:r>
          </w:p>
        </w:tc>
        <w:tc>
          <w:tcPr>
            <w:tcW w:w="992" w:type="dxa"/>
            <w:shd w:val="clear" w:color="auto" w:fill="auto"/>
            <w:vAlign w:val="center"/>
          </w:tcPr>
          <w:p w14:paraId="75B41E18" w14:textId="77777777" w:rsidR="00CD078F" w:rsidRPr="0053714D" w:rsidRDefault="00CD078F" w:rsidP="0014082C">
            <w:pPr>
              <w:jc w:val="center"/>
            </w:pPr>
            <w:r w:rsidRPr="0053714D">
              <w:t>4</w:t>
            </w:r>
          </w:p>
        </w:tc>
        <w:tc>
          <w:tcPr>
            <w:tcW w:w="992" w:type="dxa"/>
            <w:shd w:val="clear" w:color="auto" w:fill="auto"/>
            <w:vAlign w:val="center"/>
          </w:tcPr>
          <w:p w14:paraId="19F36BF8" w14:textId="18CA97AF" w:rsidR="00CD078F" w:rsidRPr="00CD078F" w:rsidRDefault="00950AA4" w:rsidP="0014082C">
            <w:pPr>
              <w:jc w:val="center"/>
            </w:pPr>
            <w:r>
              <w:t>6</w:t>
            </w:r>
          </w:p>
        </w:tc>
        <w:tc>
          <w:tcPr>
            <w:tcW w:w="1134" w:type="dxa"/>
            <w:shd w:val="clear" w:color="auto" w:fill="auto"/>
            <w:vAlign w:val="center"/>
          </w:tcPr>
          <w:p w14:paraId="2A81B647" w14:textId="2F29C8A7" w:rsidR="00CD078F" w:rsidRPr="002349A4" w:rsidRDefault="00950AA4" w:rsidP="002349A4">
            <w:pPr>
              <w:jc w:val="center"/>
              <w:rPr>
                <w:sz w:val="22"/>
                <w:szCs w:val="22"/>
              </w:rPr>
            </w:pPr>
            <w:r w:rsidRPr="002349A4">
              <w:rPr>
                <w:sz w:val="22"/>
                <w:szCs w:val="22"/>
              </w:rPr>
              <w:t>5</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01B0D">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3119"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0" w:type="dxa"/>
            <w:shd w:val="clear" w:color="auto" w:fill="auto"/>
            <w:vAlign w:val="center"/>
          </w:tcPr>
          <w:p w14:paraId="79A0CC06" w14:textId="4C8F6441" w:rsidR="00CD078F" w:rsidRPr="00CD078F" w:rsidRDefault="006A01FB" w:rsidP="0014082C">
            <w:pPr>
              <w:jc w:val="center"/>
            </w:pPr>
            <w:r>
              <w:t>13</w:t>
            </w:r>
          </w:p>
        </w:tc>
        <w:tc>
          <w:tcPr>
            <w:tcW w:w="851" w:type="dxa"/>
            <w:shd w:val="clear" w:color="auto" w:fill="auto"/>
            <w:vAlign w:val="center"/>
          </w:tcPr>
          <w:p w14:paraId="28C00588" w14:textId="488A9C93" w:rsidR="00CD078F" w:rsidRPr="00CD078F" w:rsidRDefault="006A01FB" w:rsidP="0014082C">
            <w:pPr>
              <w:jc w:val="center"/>
            </w:pPr>
            <w:r>
              <w:t>8</w:t>
            </w:r>
          </w:p>
        </w:tc>
        <w:tc>
          <w:tcPr>
            <w:tcW w:w="992" w:type="dxa"/>
            <w:shd w:val="clear" w:color="auto" w:fill="auto"/>
            <w:vAlign w:val="center"/>
          </w:tcPr>
          <w:p w14:paraId="69A0F5EA" w14:textId="33972917" w:rsidR="00CD078F" w:rsidRPr="0053714D" w:rsidRDefault="001D0167" w:rsidP="0014082C">
            <w:pPr>
              <w:jc w:val="center"/>
            </w:pPr>
            <w:r w:rsidRPr="0053714D">
              <w:t>2</w:t>
            </w:r>
          </w:p>
        </w:tc>
        <w:tc>
          <w:tcPr>
            <w:tcW w:w="992" w:type="dxa"/>
            <w:shd w:val="clear" w:color="auto" w:fill="auto"/>
            <w:vAlign w:val="center"/>
          </w:tcPr>
          <w:p w14:paraId="5F070519" w14:textId="7004232B" w:rsidR="00CD078F" w:rsidRPr="00CD078F" w:rsidRDefault="00950AA4" w:rsidP="0014082C">
            <w:pPr>
              <w:jc w:val="center"/>
            </w:pPr>
            <w:r>
              <w:t>4</w:t>
            </w:r>
          </w:p>
        </w:tc>
        <w:tc>
          <w:tcPr>
            <w:tcW w:w="1134" w:type="dxa"/>
            <w:shd w:val="clear" w:color="auto" w:fill="auto"/>
            <w:vAlign w:val="center"/>
          </w:tcPr>
          <w:p w14:paraId="2B5B69EC" w14:textId="71036B5B" w:rsidR="00CD078F" w:rsidRPr="002349A4" w:rsidRDefault="00950AA4" w:rsidP="002349A4">
            <w:pPr>
              <w:jc w:val="center"/>
              <w:rPr>
                <w:sz w:val="22"/>
                <w:szCs w:val="22"/>
              </w:rPr>
            </w:pPr>
            <w:r w:rsidRPr="002349A4">
              <w:rPr>
                <w:sz w:val="22"/>
                <w:szCs w:val="22"/>
              </w:rPr>
              <w:t>5</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01B0D">
        <w:trPr>
          <w:cantSplit/>
          <w:trHeight w:val="20"/>
          <w:jc w:val="center"/>
        </w:trPr>
        <w:tc>
          <w:tcPr>
            <w:tcW w:w="562" w:type="dxa"/>
          </w:tcPr>
          <w:p w14:paraId="773AAD48" w14:textId="77777777" w:rsidR="00CD078F" w:rsidRPr="00CD078F" w:rsidRDefault="00CD078F" w:rsidP="0014082C">
            <w:pPr>
              <w:widowControl w:val="0"/>
              <w:ind w:right="-5"/>
              <w:jc w:val="center"/>
            </w:pPr>
            <w:r w:rsidRPr="00CD078F">
              <w:t>11</w:t>
            </w:r>
          </w:p>
        </w:tc>
        <w:tc>
          <w:tcPr>
            <w:tcW w:w="3119"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0" w:type="dxa"/>
            <w:shd w:val="clear" w:color="auto" w:fill="auto"/>
            <w:vAlign w:val="center"/>
          </w:tcPr>
          <w:p w14:paraId="7B74C9EA" w14:textId="63E41EC4" w:rsidR="00CD078F" w:rsidRPr="00CD078F" w:rsidRDefault="006A01FB" w:rsidP="0014082C">
            <w:pPr>
              <w:jc w:val="center"/>
            </w:pPr>
            <w:r>
              <w:t>13</w:t>
            </w:r>
          </w:p>
        </w:tc>
        <w:tc>
          <w:tcPr>
            <w:tcW w:w="851" w:type="dxa"/>
            <w:shd w:val="clear" w:color="auto" w:fill="auto"/>
            <w:vAlign w:val="center"/>
          </w:tcPr>
          <w:p w14:paraId="4A731C94" w14:textId="08A5848E" w:rsidR="00CD078F" w:rsidRPr="00CD078F" w:rsidRDefault="006A01FB" w:rsidP="0014082C">
            <w:pPr>
              <w:jc w:val="center"/>
            </w:pPr>
            <w:r>
              <w:t>8</w:t>
            </w:r>
          </w:p>
        </w:tc>
        <w:tc>
          <w:tcPr>
            <w:tcW w:w="992" w:type="dxa"/>
            <w:shd w:val="clear" w:color="auto" w:fill="auto"/>
            <w:vAlign w:val="center"/>
          </w:tcPr>
          <w:p w14:paraId="3D1C3C4C" w14:textId="77777777" w:rsidR="00CD078F" w:rsidRPr="0053714D" w:rsidRDefault="00CD078F" w:rsidP="0014082C">
            <w:pPr>
              <w:jc w:val="center"/>
            </w:pPr>
            <w:r w:rsidRPr="0053714D">
              <w:t>4</w:t>
            </w:r>
          </w:p>
        </w:tc>
        <w:tc>
          <w:tcPr>
            <w:tcW w:w="992" w:type="dxa"/>
            <w:shd w:val="clear" w:color="auto" w:fill="auto"/>
            <w:vAlign w:val="center"/>
          </w:tcPr>
          <w:p w14:paraId="7F4203FA" w14:textId="69C613FE" w:rsidR="00CD078F" w:rsidRPr="00CD078F" w:rsidRDefault="00950AA4" w:rsidP="0014082C">
            <w:pPr>
              <w:jc w:val="center"/>
            </w:pPr>
            <w:r>
              <w:t>4</w:t>
            </w:r>
          </w:p>
        </w:tc>
        <w:tc>
          <w:tcPr>
            <w:tcW w:w="1134" w:type="dxa"/>
            <w:shd w:val="clear" w:color="auto" w:fill="auto"/>
            <w:vAlign w:val="center"/>
          </w:tcPr>
          <w:p w14:paraId="229F7BE4" w14:textId="2B3A8735" w:rsidR="00CD078F" w:rsidRPr="002349A4" w:rsidRDefault="00950AA4" w:rsidP="002349A4">
            <w:pPr>
              <w:jc w:val="center"/>
              <w:rPr>
                <w:sz w:val="22"/>
                <w:szCs w:val="22"/>
              </w:rPr>
            </w:pPr>
            <w:r w:rsidRPr="002349A4">
              <w:rPr>
                <w:sz w:val="22"/>
                <w:szCs w:val="22"/>
              </w:rPr>
              <w:t>5</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01B0D">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3119"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0" w:type="dxa"/>
            <w:shd w:val="clear" w:color="auto" w:fill="auto"/>
            <w:vAlign w:val="center"/>
          </w:tcPr>
          <w:p w14:paraId="3B687092" w14:textId="7A0E044B" w:rsidR="00CD078F" w:rsidRPr="00CD078F" w:rsidRDefault="006A01FB" w:rsidP="0014082C">
            <w:pPr>
              <w:jc w:val="center"/>
            </w:pPr>
            <w:r>
              <w:t>14</w:t>
            </w:r>
          </w:p>
        </w:tc>
        <w:tc>
          <w:tcPr>
            <w:tcW w:w="851" w:type="dxa"/>
            <w:shd w:val="clear" w:color="auto" w:fill="auto"/>
            <w:vAlign w:val="center"/>
          </w:tcPr>
          <w:p w14:paraId="30B3645C" w14:textId="416274CD" w:rsidR="00CD078F" w:rsidRPr="00CD078F" w:rsidRDefault="006A01FB" w:rsidP="0014082C">
            <w:pPr>
              <w:jc w:val="center"/>
            </w:pPr>
            <w:r>
              <w:t>8</w:t>
            </w:r>
          </w:p>
        </w:tc>
        <w:tc>
          <w:tcPr>
            <w:tcW w:w="992" w:type="dxa"/>
            <w:shd w:val="clear" w:color="auto" w:fill="auto"/>
            <w:vAlign w:val="center"/>
          </w:tcPr>
          <w:p w14:paraId="6D1DF6A9" w14:textId="77777777" w:rsidR="00CD078F" w:rsidRPr="0053714D" w:rsidRDefault="00CD078F" w:rsidP="0014082C">
            <w:pPr>
              <w:jc w:val="center"/>
            </w:pPr>
            <w:r w:rsidRPr="0053714D">
              <w:t>4</w:t>
            </w:r>
          </w:p>
        </w:tc>
        <w:tc>
          <w:tcPr>
            <w:tcW w:w="992" w:type="dxa"/>
            <w:shd w:val="clear" w:color="auto" w:fill="auto"/>
            <w:vAlign w:val="center"/>
          </w:tcPr>
          <w:p w14:paraId="318C980C" w14:textId="6EF9DC59" w:rsidR="00CD078F" w:rsidRPr="00CD078F" w:rsidRDefault="00950AA4" w:rsidP="0014082C">
            <w:pPr>
              <w:jc w:val="center"/>
            </w:pPr>
            <w:r>
              <w:t>4</w:t>
            </w:r>
          </w:p>
        </w:tc>
        <w:tc>
          <w:tcPr>
            <w:tcW w:w="1134" w:type="dxa"/>
            <w:shd w:val="clear" w:color="auto" w:fill="auto"/>
            <w:vAlign w:val="center"/>
          </w:tcPr>
          <w:p w14:paraId="79B1D880" w14:textId="258EDEFC" w:rsidR="00CD078F" w:rsidRPr="002349A4" w:rsidRDefault="00950AA4" w:rsidP="002349A4">
            <w:pPr>
              <w:jc w:val="center"/>
              <w:rPr>
                <w:sz w:val="22"/>
                <w:szCs w:val="22"/>
              </w:rPr>
            </w:pPr>
            <w:r w:rsidRPr="002349A4">
              <w:rPr>
                <w:sz w:val="22"/>
                <w:szCs w:val="22"/>
              </w:rPr>
              <w:t>6</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01B0D">
        <w:trPr>
          <w:cantSplit/>
          <w:trHeight w:val="20"/>
          <w:jc w:val="center"/>
        </w:trPr>
        <w:tc>
          <w:tcPr>
            <w:tcW w:w="562" w:type="dxa"/>
          </w:tcPr>
          <w:p w14:paraId="39A55AEE" w14:textId="77777777" w:rsidR="00CD078F" w:rsidRPr="00CD078F" w:rsidRDefault="00CD078F" w:rsidP="0014082C">
            <w:pPr>
              <w:widowControl w:val="0"/>
              <w:ind w:right="-5"/>
              <w:jc w:val="center"/>
            </w:pPr>
            <w:r w:rsidRPr="00CD078F">
              <w:lastRenderedPageBreak/>
              <w:t>13</w:t>
            </w:r>
          </w:p>
        </w:tc>
        <w:tc>
          <w:tcPr>
            <w:tcW w:w="3119" w:type="dxa"/>
            <w:shd w:val="clear" w:color="auto" w:fill="auto"/>
          </w:tcPr>
          <w:p w14:paraId="179E1F13" w14:textId="77777777" w:rsidR="00CD078F" w:rsidRPr="00CD078F" w:rsidRDefault="00CD078F" w:rsidP="0014082C">
            <w:pPr>
              <w:jc w:val="center"/>
              <w:rPr>
                <w:bCs/>
              </w:rPr>
            </w:pPr>
            <w:r w:rsidRPr="00CD078F">
              <w:rPr>
                <w:bCs/>
              </w:rPr>
              <w:t>Тема 13. Развитие капитализма и олигополизация рынков</w:t>
            </w:r>
          </w:p>
        </w:tc>
        <w:tc>
          <w:tcPr>
            <w:tcW w:w="850" w:type="dxa"/>
            <w:shd w:val="clear" w:color="auto" w:fill="auto"/>
            <w:vAlign w:val="center"/>
          </w:tcPr>
          <w:p w14:paraId="281AE1BD" w14:textId="3282A20B" w:rsidR="00CD078F" w:rsidRPr="00CD078F" w:rsidRDefault="006A01FB" w:rsidP="0014082C">
            <w:pPr>
              <w:jc w:val="center"/>
            </w:pPr>
            <w:r>
              <w:t>13</w:t>
            </w:r>
          </w:p>
        </w:tc>
        <w:tc>
          <w:tcPr>
            <w:tcW w:w="851" w:type="dxa"/>
            <w:shd w:val="clear" w:color="auto" w:fill="auto"/>
            <w:vAlign w:val="center"/>
          </w:tcPr>
          <w:p w14:paraId="2A52CE3A" w14:textId="7927BE8D" w:rsidR="00CD078F" w:rsidRPr="00CD078F" w:rsidRDefault="006A01FB" w:rsidP="0014082C">
            <w:pPr>
              <w:jc w:val="center"/>
            </w:pPr>
            <w:r>
              <w:t>8</w:t>
            </w:r>
          </w:p>
        </w:tc>
        <w:tc>
          <w:tcPr>
            <w:tcW w:w="992" w:type="dxa"/>
            <w:shd w:val="clear" w:color="auto" w:fill="auto"/>
            <w:vAlign w:val="center"/>
          </w:tcPr>
          <w:p w14:paraId="45BE543F" w14:textId="77777777" w:rsidR="00CD078F" w:rsidRPr="0053714D" w:rsidRDefault="00CD078F" w:rsidP="0014082C">
            <w:pPr>
              <w:jc w:val="center"/>
            </w:pPr>
            <w:r w:rsidRPr="0053714D">
              <w:t>4</w:t>
            </w:r>
          </w:p>
        </w:tc>
        <w:tc>
          <w:tcPr>
            <w:tcW w:w="992" w:type="dxa"/>
            <w:shd w:val="clear" w:color="auto" w:fill="auto"/>
            <w:vAlign w:val="center"/>
          </w:tcPr>
          <w:p w14:paraId="31B2D22C" w14:textId="028743D0" w:rsidR="00CD078F" w:rsidRPr="00CD078F" w:rsidRDefault="00950AA4" w:rsidP="0014082C">
            <w:pPr>
              <w:jc w:val="center"/>
            </w:pPr>
            <w:r>
              <w:t>4</w:t>
            </w:r>
          </w:p>
        </w:tc>
        <w:tc>
          <w:tcPr>
            <w:tcW w:w="1134" w:type="dxa"/>
            <w:shd w:val="clear" w:color="auto" w:fill="auto"/>
            <w:vAlign w:val="center"/>
          </w:tcPr>
          <w:p w14:paraId="3435C14B" w14:textId="66177722" w:rsidR="00CD078F" w:rsidRPr="002349A4" w:rsidRDefault="00950AA4" w:rsidP="002349A4">
            <w:pPr>
              <w:jc w:val="center"/>
              <w:rPr>
                <w:sz w:val="22"/>
                <w:szCs w:val="22"/>
              </w:rPr>
            </w:pPr>
            <w:r w:rsidRPr="002349A4">
              <w:rPr>
                <w:sz w:val="22"/>
                <w:szCs w:val="22"/>
              </w:rPr>
              <w:t>5</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01B0D">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3119"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0" w:type="dxa"/>
            <w:shd w:val="clear" w:color="auto" w:fill="auto"/>
            <w:vAlign w:val="center"/>
          </w:tcPr>
          <w:p w14:paraId="0A9CDF85" w14:textId="0F1FD0CA" w:rsidR="00CD078F" w:rsidRPr="00CD078F" w:rsidRDefault="006A01FB" w:rsidP="0014082C">
            <w:pPr>
              <w:jc w:val="center"/>
            </w:pPr>
            <w:r>
              <w:t>13</w:t>
            </w:r>
          </w:p>
        </w:tc>
        <w:tc>
          <w:tcPr>
            <w:tcW w:w="851" w:type="dxa"/>
            <w:shd w:val="clear" w:color="auto" w:fill="auto"/>
            <w:vAlign w:val="center"/>
          </w:tcPr>
          <w:p w14:paraId="3F379B34" w14:textId="04C61E83" w:rsidR="00CD078F" w:rsidRPr="00CD078F" w:rsidRDefault="006A01FB" w:rsidP="0014082C">
            <w:pPr>
              <w:jc w:val="center"/>
            </w:pPr>
            <w:r>
              <w:t>8</w:t>
            </w:r>
          </w:p>
        </w:tc>
        <w:tc>
          <w:tcPr>
            <w:tcW w:w="992" w:type="dxa"/>
            <w:shd w:val="clear" w:color="auto" w:fill="auto"/>
            <w:vAlign w:val="center"/>
          </w:tcPr>
          <w:p w14:paraId="5349E1F9" w14:textId="77777777" w:rsidR="00CD078F" w:rsidRPr="0053714D" w:rsidRDefault="00CD078F" w:rsidP="0014082C">
            <w:pPr>
              <w:jc w:val="center"/>
            </w:pPr>
            <w:r w:rsidRPr="0053714D">
              <w:t>4</w:t>
            </w:r>
          </w:p>
        </w:tc>
        <w:tc>
          <w:tcPr>
            <w:tcW w:w="992" w:type="dxa"/>
            <w:shd w:val="clear" w:color="auto" w:fill="auto"/>
            <w:vAlign w:val="center"/>
          </w:tcPr>
          <w:p w14:paraId="546EDD41" w14:textId="1A41313F" w:rsidR="00CD078F" w:rsidRPr="00CD078F" w:rsidRDefault="00950AA4" w:rsidP="0014082C">
            <w:pPr>
              <w:jc w:val="center"/>
            </w:pPr>
            <w:r>
              <w:t>4</w:t>
            </w:r>
          </w:p>
        </w:tc>
        <w:tc>
          <w:tcPr>
            <w:tcW w:w="1134" w:type="dxa"/>
            <w:shd w:val="clear" w:color="auto" w:fill="auto"/>
            <w:vAlign w:val="center"/>
          </w:tcPr>
          <w:p w14:paraId="3C2AF19D" w14:textId="2D42362F" w:rsidR="00CD078F" w:rsidRPr="002349A4" w:rsidRDefault="00950AA4" w:rsidP="002349A4">
            <w:pPr>
              <w:jc w:val="center"/>
              <w:rPr>
                <w:sz w:val="22"/>
                <w:szCs w:val="22"/>
              </w:rPr>
            </w:pPr>
            <w:r w:rsidRPr="002349A4">
              <w:rPr>
                <w:sz w:val="22"/>
                <w:szCs w:val="22"/>
              </w:rPr>
              <w:t>5</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01B0D">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3119"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0" w:type="dxa"/>
            <w:shd w:val="clear" w:color="auto" w:fill="auto"/>
            <w:vAlign w:val="center"/>
          </w:tcPr>
          <w:p w14:paraId="5434C9F8" w14:textId="6521A8BE" w:rsidR="00CD078F" w:rsidRPr="00CD078F" w:rsidRDefault="006A01FB" w:rsidP="0014082C">
            <w:pPr>
              <w:jc w:val="center"/>
            </w:pPr>
            <w:r>
              <w:t>15</w:t>
            </w:r>
          </w:p>
        </w:tc>
        <w:tc>
          <w:tcPr>
            <w:tcW w:w="851" w:type="dxa"/>
            <w:shd w:val="clear" w:color="auto" w:fill="auto"/>
            <w:vAlign w:val="center"/>
          </w:tcPr>
          <w:p w14:paraId="083516F3" w14:textId="291CC178" w:rsidR="00CD078F" w:rsidRPr="00CD078F" w:rsidRDefault="006A01FB" w:rsidP="0014082C">
            <w:pPr>
              <w:jc w:val="center"/>
            </w:pPr>
            <w:r>
              <w:t>10</w:t>
            </w:r>
          </w:p>
        </w:tc>
        <w:tc>
          <w:tcPr>
            <w:tcW w:w="992" w:type="dxa"/>
            <w:shd w:val="clear" w:color="auto" w:fill="auto"/>
            <w:vAlign w:val="center"/>
          </w:tcPr>
          <w:p w14:paraId="77BE124F" w14:textId="77777777" w:rsidR="00CD078F" w:rsidRPr="0053714D" w:rsidRDefault="00CD078F" w:rsidP="0014082C">
            <w:pPr>
              <w:jc w:val="center"/>
            </w:pPr>
            <w:r w:rsidRPr="0053714D">
              <w:t>6</w:t>
            </w:r>
          </w:p>
        </w:tc>
        <w:tc>
          <w:tcPr>
            <w:tcW w:w="992" w:type="dxa"/>
            <w:shd w:val="clear" w:color="auto" w:fill="auto"/>
            <w:vAlign w:val="center"/>
          </w:tcPr>
          <w:p w14:paraId="51D15D14" w14:textId="520AF795" w:rsidR="00CD078F" w:rsidRPr="00CD078F" w:rsidRDefault="00950AA4" w:rsidP="0014082C">
            <w:pPr>
              <w:jc w:val="center"/>
            </w:pPr>
            <w:r>
              <w:t>4</w:t>
            </w:r>
          </w:p>
        </w:tc>
        <w:tc>
          <w:tcPr>
            <w:tcW w:w="1134" w:type="dxa"/>
            <w:shd w:val="clear" w:color="auto" w:fill="auto"/>
            <w:vAlign w:val="center"/>
          </w:tcPr>
          <w:p w14:paraId="67ECB62F" w14:textId="602572F4" w:rsidR="00CD078F" w:rsidRPr="002349A4" w:rsidRDefault="00950AA4" w:rsidP="002349A4">
            <w:pPr>
              <w:jc w:val="center"/>
              <w:rPr>
                <w:sz w:val="22"/>
                <w:szCs w:val="22"/>
              </w:rPr>
            </w:pPr>
            <w:r w:rsidRPr="002349A4">
              <w:rPr>
                <w:sz w:val="22"/>
                <w:szCs w:val="22"/>
              </w:rPr>
              <w:t>5</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01B0D">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3119"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0" w:type="dxa"/>
            <w:shd w:val="clear" w:color="auto" w:fill="auto"/>
            <w:vAlign w:val="center"/>
          </w:tcPr>
          <w:p w14:paraId="1D2850D2" w14:textId="3510B39A" w:rsidR="00CD078F" w:rsidRPr="00CD078F" w:rsidRDefault="006A01FB" w:rsidP="0014082C">
            <w:pPr>
              <w:jc w:val="center"/>
            </w:pPr>
            <w:r>
              <w:t>14</w:t>
            </w:r>
          </w:p>
        </w:tc>
        <w:tc>
          <w:tcPr>
            <w:tcW w:w="851" w:type="dxa"/>
            <w:shd w:val="clear" w:color="auto" w:fill="auto"/>
            <w:vAlign w:val="center"/>
          </w:tcPr>
          <w:p w14:paraId="2EB1468E" w14:textId="4F36E099" w:rsidR="00CD078F" w:rsidRPr="00CD078F" w:rsidRDefault="006A01FB" w:rsidP="0014082C">
            <w:pPr>
              <w:jc w:val="center"/>
            </w:pPr>
            <w:r>
              <w:t>8</w:t>
            </w:r>
          </w:p>
        </w:tc>
        <w:tc>
          <w:tcPr>
            <w:tcW w:w="992" w:type="dxa"/>
            <w:shd w:val="clear" w:color="auto" w:fill="auto"/>
            <w:vAlign w:val="center"/>
          </w:tcPr>
          <w:p w14:paraId="61EC8D40" w14:textId="77777777" w:rsidR="00CD078F" w:rsidRPr="0053714D" w:rsidRDefault="00CD078F" w:rsidP="0014082C">
            <w:pPr>
              <w:jc w:val="center"/>
            </w:pPr>
            <w:r w:rsidRPr="0053714D">
              <w:t>4</w:t>
            </w:r>
          </w:p>
        </w:tc>
        <w:tc>
          <w:tcPr>
            <w:tcW w:w="992" w:type="dxa"/>
            <w:shd w:val="clear" w:color="auto" w:fill="auto"/>
            <w:vAlign w:val="center"/>
          </w:tcPr>
          <w:p w14:paraId="4AF3BE05" w14:textId="09C8FABB" w:rsidR="00CD078F" w:rsidRPr="00CD078F" w:rsidRDefault="00950AA4" w:rsidP="0014082C">
            <w:pPr>
              <w:jc w:val="center"/>
            </w:pPr>
            <w:r>
              <w:t>4</w:t>
            </w:r>
          </w:p>
        </w:tc>
        <w:tc>
          <w:tcPr>
            <w:tcW w:w="1134" w:type="dxa"/>
            <w:shd w:val="clear" w:color="auto" w:fill="auto"/>
            <w:vAlign w:val="center"/>
          </w:tcPr>
          <w:p w14:paraId="03CDA3A1" w14:textId="14306B92" w:rsidR="00CD078F" w:rsidRPr="002349A4" w:rsidRDefault="00950AA4" w:rsidP="002349A4">
            <w:pPr>
              <w:jc w:val="center"/>
              <w:rPr>
                <w:sz w:val="22"/>
                <w:szCs w:val="22"/>
              </w:rPr>
            </w:pPr>
            <w:r w:rsidRPr="002349A4">
              <w:rPr>
                <w:sz w:val="22"/>
                <w:szCs w:val="22"/>
              </w:rPr>
              <w:t>6</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01B0D">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3119"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0" w:type="dxa"/>
            <w:shd w:val="clear" w:color="auto" w:fill="auto"/>
          </w:tcPr>
          <w:p w14:paraId="28A4E446" w14:textId="77777777" w:rsidR="00CD078F" w:rsidRPr="00CD078F" w:rsidRDefault="00CD078F" w:rsidP="0014082C">
            <w:pPr>
              <w:jc w:val="center"/>
            </w:pPr>
          </w:p>
        </w:tc>
        <w:tc>
          <w:tcPr>
            <w:tcW w:w="851"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8A753F">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3119"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0" w:type="dxa"/>
            <w:shd w:val="clear" w:color="auto" w:fill="auto"/>
            <w:vAlign w:val="center"/>
          </w:tcPr>
          <w:p w14:paraId="2880A924" w14:textId="42620809" w:rsidR="00CD078F" w:rsidRPr="008A753F" w:rsidRDefault="008A753F" w:rsidP="008A753F">
            <w:pPr>
              <w:jc w:val="center"/>
              <w:rPr>
                <w:b/>
                <w:bCs/>
              </w:rPr>
            </w:pPr>
            <w:r w:rsidRPr="008A753F">
              <w:rPr>
                <w:b/>
                <w:bCs/>
              </w:rPr>
              <w:t>108</w:t>
            </w:r>
          </w:p>
        </w:tc>
        <w:tc>
          <w:tcPr>
            <w:tcW w:w="851" w:type="dxa"/>
            <w:shd w:val="clear" w:color="auto" w:fill="auto"/>
            <w:vAlign w:val="center"/>
          </w:tcPr>
          <w:p w14:paraId="6AE587BE" w14:textId="6BDA7CE2" w:rsidR="00CD078F" w:rsidRPr="008A753F" w:rsidRDefault="008A753F" w:rsidP="008A753F">
            <w:pPr>
              <w:jc w:val="center"/>
              <w:rPr>
                <w:b/>
                <w:bCs/>
              </w:rPr>
            </w:pPr>
            <w:r w:rsidRPr="008A753F">
              <w:rPr>
                <w:b/>
                <w:bCs/>
              </w:rPr>
              <w:t>50</w:t>
            </w:r>
          </w:p>
        </w:tc>
        <w:tc>
          <w:tcPr>
            <w:tcW w:w="992" w:type="dxa"/>
            <w:shd w:val="clear" w:color="auto" w:fill="FFFFFF"/>
            <w:vAlign w:val="center"/>
          </w:tcPr>
          <w:p w14:paraId="029570AC"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3A1038A6" w14:textId="3AAAD9A9" w:rsidR="00CD078F" w:rsidRPr="00E9075D" w:rsidRDefault="00E9075D" w:rsidP="008A753F">
            <w:pPr>
              <w:jc w:val="center"/>
              <w:rPr>
                <w:b/>
                <w:bCs/>
              </w:rPr>
            </w:pPr>
            <w:r w:rsidRPr="00E9075D">
              <w:rPr>
                <w:b/>
                <w:bCs/>
              </w:rPr>
              <w:t>34</w:t>
            </w:r>
          </w:p>
        </w:tc>
        <w:tc>
          <w:tcPr>
            <w:tcW w:w="1134" w:type="dxa"/>
            <w:shd w:val="clear" w:color="auto" w:fill="auto"/>
            <w:vAlign w:val="center"/>
          </w:tcPr>
          <w:p w14:paraId="1B59FAB2" w14:textId="3DE90F6B" w:rsidR="00CD078F" w:rsidRPr="008A753F" w:rsidRDefault="00E9075D" w:rsidP="008A753F">
            <w:pPr>
              <w:jc w:val="center"/>
              <w:rPr>
                <w:b/>
                <w:bCs/>
              </w:rPr>
            </w:pPr>
            <w:r w:rsidRPr="008A753F">
              <w:rPr>
                <w:b/>
                <w:bCs/>
              </w:rPr>
              <w:t>58</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2349A4">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3119"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0" w:type="dxa"/>
            <w:shd w:val="clear" w:color="auto" w:fill="auto"/>
            <w:vAlign w:val="center"/>
          </w:tcPr>
          <w:p w14:paraId="7D1265D2" w14:textId="5808706C" w:rsidR="00CD078F" w:rsidRPr="00CD078F" w:rsidRDefault="006A01FB" w:rsidP="0014082C">
            <w:pPr>
              <w:jc w:val="center"/>
            </w:pPr>
            <w:r>
              <w:t>18</w:t>
            </w:r>
          </w:p>
        </w:tc>
        <w:tc>
          <w:tcPr>
            <w:tcW w:w="851" w:type="dxa"/>
            <w:shd w:val="clear" w:color="auto" w:fill="auto"/>
            <w:vAlign w:val="center"/>
          </w:tcPr>
          <w:p w14:paraId="45D929CB" w14:textId="07533CC8" w:rsidR="00CD078F" w:rsidRPr="00CD078F" w:rsidRDefault="006A01FB" w:rsidP="0014082C">
            <w:pPr>
              <w:jc w:val="center"/>
            </w:pPr>
            <w:r>
              <w:t>8</w:t>
            </w:r>
          </w:p>
        </w:tc>
        <w:tc>
          <w:tcPr>
            <w:tcW w:w="992" w:type="dxa"/>
            <w:shd w:val="clear" w:color="auto" w:fill="FFFFFF"/>
            <w:vAlign w:val="center"/>
          </w:tcPr>
          <w:p w14:paraId="37251801" w14:textId="77777777" w:rsidR="00CD078F" w:rsidRPr="00CD078F" w:rsidRDefault="00CD078F" w:rsidP="0014082C">
            <w:pPr>
              <w:jc w:val="center"/>
            </w:pPr>
            <w:r w:rsidRPr="00CD078F">
              <w:t>2</w:t>
            </w:r>
          </w:p>
        </w:tc>
        <w:tc>
          <w:tcPr>
            <w:tcW w:w="992" w:type="dxa"/>
            <w:shd w:val="clear" w:color="auto" w:fill="auto"/>
            <w:vAlign w:val="center"/>
          </w:tcPr>
          <w:p w14:paraId="2516AE3D" w14:textId="209B887F" w:rsidR="00CD078F" w:rsidRPr="00CD078F" w:rsidRDefault="00950AA4" w:rsidP="0014082C">
            <w:pPr>
              <w:jc w:val="center"/>
            </w:pPr>
            <w:r>
              <w:t>6</w:t>
            </w:r>
          </w:p>
        </w:tc>
        <w:tc>
          <w:tcPr>
            <w:tcW w:w="1134" w:type="dxa"/>
            <w:shd w:val="clear" w:color="auto" w:fill="auto"/>
            <w:vAlign w:val="center"/>
          </w:tcPr>
          <w:p w14:paraId="722725C3" w14:textId="0FA42C37" w:rsidR="00CD078F" w:rsidRPr="002349A4" w:rsidRDefault="006A01FB" w:rsidP="002349A4">
            <w:pPr>
              <w:jc w:val="center"/>
              <w:rPr>
                <w:sz w:val="22"/>
                <w:szCs w:val="22"/>
              </w:rPr>
            </w:pPr>
            <w:r w:rsidRPr="002349A4">
              <w:rPr>
                <w:sz w:val="22"/>
                <w:szCs w:val="22"/>
              </w:rPr>
              <w:t>10</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2349A4">
        <w:trPr>
          <w:cantSplit/>
          <w:trHeight w:val="20"/>
          <w:jc w:val="center"/>
        </w:trPr>
        <w:tc>
          <w:tcPr>
            <w:tcW w:w="562" w:type="dxa"/>
          </w:tcPr>
          <w:p w14:paraId="1AEDB914" w14:textId="77777777" w:rsidR="00CD078F" w:rsidRPr="00CD078F" w:rsidRDefault="00CD078F" w:rsidP="0014082C">
            <w:pPr>
              <w:widowControl w:val="0"/>
              <w:ind w:right="-5"/>
              <w:jc w:val="center"/>
            </w:pPr>
            <w:r w:rsidRPr="00CD078F">
              <w:t>18</w:t>
            </w:r>
          </w:p>
        </w:tc>
        <w:tc>
          <w:tcPr>
            <w:tcW w:w="3119"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0" w:type="dxa"/>
            <w:shd w:val="clear" w:color="auto" w:fill="auto"/>
            <w:vAlign w:val="center"/>
          </w:tcPr>
          <w:p w14:paraId="71F170C7" w14:textId="2FCE6238" w:rsidR="00CD078F" w:rsidRPr="00CD078F" w:rsidRDefault="006A01FB" w:rsidP="0014082C">
            <w:pPr>
              <w:jc w:val="center"/>
            </w:pPr>
            <w:r>
              <w:t>22</w:t>
            </w:r>
          </w:p>
        </w:tc>
        <w:tc>
          <w:tcPr>
            <w:tcW w:w="851" w:type="dxa"/>
            <w:shd w:val="clear" w:color="auto" w:fill="auto"/>
            <w:vAlign w:val="center"/>
          </w:tcPr>
          <w:p w14:paraId="56807EE6" w14:textId="44311F83" w:rsidR="00CD078F" w:rsidRPr="00CD078F" w:rsidRDefault="006A01FB" w:rsidP="0014082C">
            <w:pPr>
              <w:jc w:val="center"/>
            </w:pPr>
            <w:r>
              <w:t>10</w:t>
            </w:r>
          </w:p>
        </w:tc>
        <w:tc>
          <w:tcPr>
            <w:tcW w:w="992" w:type="dxa"/>
            <w:shd w:val="clear" w:color="auto" w:fill="FFFFFF"/>
            <w:vAlign w:val="center"/>
          </w:tcPr>
          <w:p w14:paraId="1A911A18" w14:textId="77777777" w:rsidR="00CD078F" w:rsidRPr="00CD078F" w:rsidRDefault="00CD078F" w:rsidP="0014082C">
            <w:pPr>
              <w:jc w:val="center"/>
            </w:pPr>
            <w:r w:rsidRPr="00CD078F">
              <w:t>2</w:t>
            </w:r>
          </w:p>
        </w:tc>
        <w:tc>
          <w:tcPr>
            <w:tcW w:w="992" w:type="dxa"/>
            <w:shd w:val="clear" w:color="auto" w:fill="auto"/>
            <w:vAlign w:val="center"/>
          </w:tcPr>
          <w:p w14:paraId="4BA2CAB5" w14:textId="671731D9" w:rsidR="00CD078F" w:rsidRPr="00CD078F" w:rsidRDefault="00950AA4" w:rsidP="0014082C">
            <w:pPr>
              <w:jc w:val="center"/>
            </w:pPr>
            <w:r>
              <w:t>8</w:t>
            </w:r>
          </w:p>
        </w:tc>
        <w:tc>
          <w:tcPr>
            <w:tcW w:w="1134" w:type="dxa"/>
            <w:shd w:val="clear" w:color="auto" w:fill="auto"/>
            <w:vAlign w:val="center"/>
          </w:tcPr>
          <w:p w14:paraId="3F47603D" w14:textId="65B7184A" w:rsidR="00CD078F" w:rsidRPr="002349A4" w:rsidRDefault="006A01FB" w:rsidP="002349A4">
            <w:pPr>
              <w:jc w:val="center"/>
              <w:rPr>
                <w:sz w:val="22"/>
                <w:szCs w:val="22"/>
              </w:rPr>
            </w:pPr>
            <w:r w:rsidRPr="002349A4">
              <w:rPr>
                <w:sz w:val="22"/>
                <w:szCs w:val="22"/>
              </w:rPr>
              <w:t>12</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2349A4">
        <w:trPr>
          <w:cantSplit/>
          <w:trHeight w:val="20"/>
          <w:jc w:val="center"/>
        </w:trPr>
        <w:tc>
          <w:tcPr>
            <w:tcW w:w="562" w:type="dxa"/>
          </w:tcPr>
          <w:p w14:paraId="3CE43224" w14:textId="77777777" w:rsidR="00CD078F" w:rsidRPr="00CD078F" w:rsidRDefault="00CD078F" w:rsidP="0014082C">
            <w:pPr>
              <w:widowControl w:val="0"/>
              <w:ind w:right="-5"/>
              <w:jc w:val="center"/>
            </w:pPr>
            <w:r w:rsidRPr="00CD078F">
              <w:lastRenderedPageBreak/>
              <w:t>19</w:t>
            </w:r>
          </w:p>
        </w:tc>
        <w:tc>
          <w:tcPr>
            <w:tcW w:w="3119"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0" w:type="dxa"/>
            <w:shd w:val="clear" w:color="auto" w:fill="auto"/>
            <w:vAlign w:val="center"/>
          </w:tcPr>
          <w:p w14:paraId="3BC394EC" w14:textId="1C1CCF00" w:rsidR="00CD078F" w:rsidRPr="00CD078F" w:rsidRDefault="006A01FB" w:rsidP="0014082C">
            <w:pPr>
              <w:jc w:val="center"/>
            </w:pPr>
            <w:r>
              <w:t>22</w:t>
            </w:r>
          </w:p>
        </w:tc>
        <w:tc>
          <w:tcPr>
            <w:tcW w:w="851" w:type="dxa"/>
            <w:shd w:val="clear" w:color="auto" w:fill="auto"/>
            <w:vAlign w:val="center"/>
          </w:tcPr>
          <w:p w14:paraId="593503AA" w14:textId="34A3B609" w:rsidR="00CD078F" w:rsidRPr="00CD078F" w:rsidRDefault="006A01FB" w:rsidP="0014082C">
            <w:pPr>
              <w:jc w:val="center"/>
            </w:pPr>
            <w:r>
              <w:t>10</w:t>
            </w:r>
          </w:p>
        </w:tc>
        <w:tc>
          <w:tcPr>
            <w:tcW w:w="992" w:type="dxa"/>
            <w:shd w:val="clear" w:color="auto" w:fill="FFFFFF"/>
            <w:vAlign w:val="center"/>
          </w:tcPr>
          <w:p w14:paraId="61DA7A1B" w14:textId="77777777" w:rsidR="00CD078F" w:rsidRPr="00CD078F" w:rsidRDefault="00CD078F" w:rsidP="0014082C">
            <w:pPr>
              <w:jc w:val="center"/>
            </w:pPr>
            <w:r w:rsidRPr="00CD078F">
              <w:t>4</w:t>
            </w:r>
          </w:p>
        </w:tc>
        <w:tc>
          <w:tcPr>
            <w:tcW w:w="992" w:type="dxa"/>
            <w:shd w:val="clear" w:color="auto" w:fill="auto"/>
            <w:vAlign w:val="center"/>
          </w:tcPr>
          <w:p w14:paraId="158B467D" w14:textId="14AA84E7" w:rsidR="00CD078F" w:rsidRPr="00CD078F" w:rsidRDefault="00950AA4" w:rsidP="0014082C">
            <w:pPr>
              <w:jc w:val="center"/>
            </w:pPr>
            <w:r>
              <w:t>6</w:t>
            </w:r>
          </w:p>
        </w:tc>
        <w:tc>
          <w:tcPr>
            <w:tcW w:w="1134" w:type="dxa"/>
            <w:shd w:val="clear" w:color="auto" w:fill="auto"/>
            <w:vAlign w:val="center"/>
          </w:tcPr>
          <w:p w14:paraId="1B1BD35F" w14:textId="778EF258" w:rsidR="00CD078F" w:rsidRPr="002349A4" w:rsidRDefault="006A01FB" w:rsidP="002349A4">
            <w:pPr>
              <w:jc w:val="center"/>
              <w:rPr>
                <w:sz w:val="22"/>
                <w:szCs w:val="22"/>
              </w:rPr>
            </w:pPr>
            <w:r w:rsidRPr="002349A4">
              <w:rPr>
                <w:sz w:val="22"/>
                <w:szCs w:val="22"/>
              </w:rPr>
              <w:t>12</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2349A4">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3119"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0" w:type="dxa"/>
            <w:shd w:val="clear" w:color="auto" w:fill="auto"/>
            <w:vAlign w:val="center"/>
          </w:tcPr>
          <w:p w14:paraId="46ECF60A" w14:textId="1E51935C" w:rsidR="00CD078F" w:rsidRPr="00CD078F" w:rsidRDefault="006A01FB" w:rsidP="0014082C">
            <w:pPr>
              <w:jc w:val="center"/>
            </w:pPr>
            <w:r>
              <w:t>24</w:t>
            </w:r>
          </w:p>
        </w:tc>
        <w:tc>
          <w:tcPr>
            <w:tcW w:w="851" w:type="dxa"/>
            <w:shd w:val="clear" w:color="auto" w:fill="auto"/>
            <w:vAlign w:val="center"/>
          </w:tcPr>
          <w:p w14:paraId="0BA7B6CD" w14:textId="042F8DD1" w:rsidR="00CD078F" w:rsidRPr="00CD078F" w:rsidRDefault="006A01FB" w:rsidP="0014082C">
            <w:pPr>
              <w:jc w:val="center"/>
            </w:pPr>
            <w:r>
              <w:t>12</w:t>
            </w:r>
          </w:p>
        </w:tc>
        <w:tc>
          <w:tcPr>
            <w:tcW w:w="992" w:type="dxa"/>
            <w:shd w:val="clear" w:color="auto" w:fill="FFFFFF"/>
            <w:vAlign w:val="center"/>
          </w:tcPr>
          <w:p w14:paraId="3C1C8FCB" w14:textId="77777777" w:rsidR="00CD078F" w:rsidRPr="00CD078F" w:rsidRDefault="00CD078F" w:rsidP="0014082C">
            <w:pPr>
              <w:jc w:val="center"/>
            </w:pPr>
            <w:r w:rsidRPr="00CD078F">
              <w:t>6</w:t>
            </w:r>
          </w:p>
        </w:tc>
        <w:tc>
          <w:tcPr>
            <w:tcW w:w="992" w:type="dxa"/>
            <w:shd w:val="clear" w:color="auto" w:fill="auto"/>
            <w:vAlign w:val="center"/>
          </w:tcPr>
          <w:p w14:paraId="2EC536DD" w14:textId="6CB955F3" w:rsidR="00CD078F" w:rsidRPr="00CD078F" w:rsidRDefault="00950AA4" w:rsidP="0014082C">
            <w:pPr>
              <w:jc w:val="center"/>
            </w:pPr>
            <w:r>
              <w:t>6</w:t>
            </w:r>
          </w:p>
        </w:tc>
        <w:tc>
          <w:tcPr>
            <w:tcW w:w="1134" w:type="dxa"/>
            <w:shd w:val="clear" w:color="auto" w:fill="auto"/>
            <w:vAlign w:val="center"/>
          </w:tcPr>
          <w:p w14:paraId="5ED68723" w14:textId="49136465" w:rsidR="00CD078F" w:rsidRPr="002349A4" w:rsidRDefault="006A01FB" w:rsidP="002349A4">
            <w:pPr>
              <w:jc w:val="center"/>
              <w:rPr>
                <w:sz w:val="22"/>
                <w:szCs w:val="22"/>
              </w:rPr>
            </w:pPr>
            <w:r w:rsidRPr="002349A4">
              <w:rPr>
                <w:sz w:val="22"/>
                <w:szCs w:val="22"/>
              </w:rPr>
              <w:t>12</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2349A4">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3119"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0" w:type="dxa"/>
            <w:shd w:val="clear" w:color="auto" w:fill="auto"/>
            <w:vAlign w:val="center"/>
          </w:tcPr>
          <w:p w14:paraId="5A202B6A" w14:textId="18538E83" w:rsidR="00CD078F" w:rsidRPr="00CD078F" w:rsidRDefault="006A01FB" w:rsidP="0014082C">
            <w:pPr>
              <w:jc w:val="center"/>
            </w:pPr>
            <w:r>
              <w:t>22</w:t>
            </w:r>
          </w:p>
        </w:tc>
        <w:tc>
          <w:tcPr>
            <w:tcW w:w="851" w:type="dxa"/>
            <w:shd w:val="clear" w:color="auto" w:fill="auto"/>
            <w:vAlign w:val="center"/>
          </w:tcPr>
          <w:p w14:paraId="1F2E725A" w14:textId="1A9183BB" w:rsidR="00CD078F" w:rsidRPr="00CD078F" w:rsidRDefault="006A01FB" w:rsidP="0014082C">
            <w:pPr>
              <w:jc w:val="center"/>
            </w:pPr>
            <w:r>
              <w:t>10</w:t>
            </w:r>
          </w:p>
        </w:tc>
        <w:tc>
          <w:tcPr>
            <w:tcW w:w="992" w:type="dxa"/>
            <w:shd w:val="clear" w:color="auto" w:fill="FFFFFF"/>
            <w:vAlign w:val="center"/>
          </w:tcPr>
          <w:p w14:paraId="53E5AF4D" w14:textId="77777777" w:rsidR="00CD078F" w:rsidRPr="00CD078F" w:rsidRDefault="00CD078F" w:rsidP="0014082C">
            <w:pPr>
              <w:jc w:val="center"/>
            </w:pPr>
            <w:r w:rsidRPr="00CD078F">
              <w:t>2</w:t>
            </w:r>
          </w:p>
        </w:tc>
        <w:tc>
          <w:tcPr>
            <w:tcW w:w="992" w:type="dxa"/>
            <w:shd w:val="clear" w:color="auto" w:fill="auto"/>
            <w:vAlign w:val="center"/>
          </w:tcPr>
          <w:p w14:paraId="2D82F730" w14:textId="7B259B40" w:rsidR="00CD078F" w:rsidRPr="00CD078F" w:rsidRDefault="00950AA4" w:rsidP="0014082C">
            <w:pPr>
              <w:jc w:val="center"/>
            </w:pPr>
            <w:r>
              <w:t>8</w:t>
            </w:r>
          </w:p>
        </w:tc>
        <w:tc>
          <w:tcPr>
            <w:tcW w:w="1134" w:type="dxa"/>
            <w:shd w:val="clear" w:color="auto" w:fill="auto"/>
            <w:vAlign w:val="center"/>
          </w:tcPr>
          <w:p w14:paraId="1451BA97" w14:textId="67C16E96" w:rsidR="00CD078F" w:rsidRPr="002349A4" w:rsidRDefault="006A01FB" w:rsidP="002349A4">
            <w:pPr>
              <w:jc w:val="center"/>
              <w:rPr>
                <w:sz w:val="22"/>
                <w:szCs w:val="22"/>
              </w:rPr>
            </w:pPr>
            <w:r w:rsidRPr="002349A4">
              <w:rPr>
                <w:sz w:val="22"/>
                <w:szCs w:val="22"/>
              </w:rPr>
              <w:t>12</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8A753F">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3119"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0" w:type="dxa"/>
            <w:shd w:val="clear" w:color="auto" w:fill="auto"/>
            <w:vAlign w:val="center"/>
          </w:tcPr>
          <w:p w14:paraId="679DE354" w14:textId="7871EC75" w:rsidR="00CD078F" w:rsidRPr="008A753F" w:rsidRDefault="008A753F" w:rsidP="008A753F">
            <w:pPr>
              <w:jc w:val="center"/>
              <w:rPr>
                <w:b/>
                <w:bCs/>
              </w:rPr>
            </w:pPr>
            <w:r w:rsidRPr="008A753F">
              <w:rPr>
                <w:b/>
                <w:bCs/>
              </w:rPr>
              <w:t>108</w:t>
            </w:r>
          </w:p>
        </w:tc>
        <w:tc>
          <w:tcPr>
            <w:tcW w:w="851" w:type="dxa"/>
            <w:shd w:val="clear" w:color="auto" w:fill="auto"/>
            <w:vAlign w:val="center"/>
          </w:tcPr>
          <w:p w14:paraId="2F26FD16" w14:textId="02CB45EA" w:rsidR="00CD078F" w:rsidRPr="008A753F" w:rsidRDefault="008A753F" w:rsidP="008A753F">
            <w:pPr>
              <w:jc w:val="center"/>
              <w:rPr>
                <w:b/>
                <w:bCs/>
              </w:rPr>
            </w:pPr>
            <w:r w:rsidRPr="008A753F">
              <w:rPr>
                <w:b/>
                <w:bCs/>
              </w:rPr>
              <w:t>50</w:t>
            </w:r>
          </w:p>
        </w:tc>
        <w:tc>
          <w:tcPr>
            <w:tcW w:w="992" w:type="dxa"/>
            <w:shd w:val="clear" w:color="auto" w:fill="FFFFFF"/>
            <w:vAlign w:val="center"/>
          </w:tcPr>
          <w:p w14:paraId="05C7FA3B"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63D7569D" w14:textId="3D461A99" w:rsidR="00CD078F" w:rsidRPr="00CD078F" w:rsidRDefault="00E9075D" w:rsidP="008A753F">
            <w:pPr>
              <w:jc w:val="center"/>
              <w:rPr>
                <w:b/>
              </w:rPr>
            </w:pPr>
            <w:r>
              <w:rPr>
                <w:b/>
              </w:rPr>
              <w:t>34</w:t>
            </w:r>
          </w:p>
        </w:tc>
        <w:tc>
          <w:tcPr>
            <w:tcW w:w="1134" w:type="dxa"/>
            <w:shd w:val="clear" w:color="auto" w:fill="auto"/>
            <w:vAlign w:val="center"/>
          </w:tcPr>
          <w:p w14:paraId="5722B32E" w14:textId="1CA948A0" w:rsidR="00CD078F" w:rsidRPr="008A753F" w:rsidRDefault="00E9075D" w:rsidP="008A753F">
            <w:pPr>
              <w:jc w:val="center"/>
              <w:rPr>
                <w:b/>
                <w:bCs/>
              </w:rPr>
            </w:pPr>
            <w:r w:rsidRPr="008A753F">
              <w:rPr>
                <w:b/>
                <w:bCs/>
              </w:rPr>
              <w:t>58</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920E91">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3119"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0" w:type="dxa"/>
            <w:shd w:val="clear" w:color="auto" w:fill="auto"/>
            <w:vAlign w:val="center"/>
          </w:tcPr>
          <w:p w14:paraId="75993DE5" w14:textId="7F6C4ADE" w:rsidR="00CD078F" w:rsidRPr="00CD078F" w:rsidRDefault="006A01FB" w:rsidP="0014082C">
            <w:pPr>
              <w:jc w:val="center"/>
            </w:pPr>
            <w:r>
              <w:t>16</w:t>
            </w:r>
          </w:p>
        </w:tc>
        <w:tc>
          <w:tcPr>
            <w:tcW w:w="851" w:type="dxa"/>
            <w:shd w:val="clear" w:color="auto" w:fill="auto"/>
            <w:vAlign w:val="center"/>
          </w:tcPr>
          <w:p w14:paraId="12E85FE0" w14:textId="5B7757E7" w:rsidR="00CD078F" w:rsidRPr="00CD078F" w:rsidRDefault="006A01FB" w:rsidP="0014082C">
            <w:pPr>
              <w:jc w:val="center"/>
            </w:pPr>
            <w:r>
              <w:t>8</w:t>
            </w:r>
          </w:p>
        </w:tc>
        <w:tc>
          <w:tcPr>
            <w:tcW w:w="992" w:type="dxa"/>
            <w:shd w:val="clear" w:color="auto" w:fill="FFFFFF"/>
            <w:vAlign w:val="center"/>
          </w:tcPr>
          <w:p w14:paraId="77B2CB25" w14:textId="77777777" w:rsidR="00CD078F" w:rsidRPr="00CD078F" w:rsidRDefault="00CD078F" w:rsidP="0014082C">
            <w:pPr>
              <w:jc w:val="center"/>
            </w:pPr>
            <w:r w:rsidRPr="00CD078F">
              <w:t>2</w:t>
            </w:r>
          </w:p>
        </w:tc>
        <w:tc>
          <w:tcPr>
            <w:tcW w:w="992" w:type="dxa"/>
            <w:shd w:val="clear" w:color="auto" w:fill="auto"/>
            <w:vAlign w:val="center"/>
          </w:tcPr>
          <w:p w14:paraId="2128422E" w14:textId="163730CC" w:rsidR="00CD078F" w:rsidRPr="00CD078F" w:rsidRDefault="006A01FB" w:rsidP="0014082C">
            <w:pPr>
              <w:jc w:val="center"/>
            </w:pPr>
            <w:r>
              <w:t>6</w:t>
            </w:r>
          </w:p>
        </w:tc>
        <w:tc>
          <w:tcPr>
            <w:tcW w:w="1134" w:type="dxa"/>
            <w:shd w:val="clear" w:color="auto" w:fill="auto"/>
            <w:vAlign w:val="center"/>
          </w:tcPr>
          <w:p w14:paraId="207F9C61" w14:textId="2840E5E4" w:rsidR="00CD078F" w:rsidRPr="002349A4" w:rsidRDefault="006A01FB" w:rsidP="002349A4">
            <w:pPr>
              <w:jc w:val="center"/>
              <w:rPr>
                <w:sz w:val="22"/>
                <w:szCs w:val="22"/>
              </w:rPr>
            </w:pPr>
            <w:r w:rsidRPr="002349A4">
              <w:rPr>
                <w:sz w:val="22"/>
                <w:szCs w:val="22"/>
              </w:rPr>
              <w:t>8</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2349A4">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3119"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0" w:type="dxa"/>
            <w:shd w:val="clear" w:color="auto" w:fill="auto"/>
            <w:vAlign w:val="center"/>
          </w:tcPr>
          <w:p w14:paraId="25C516B8" w14:textId="0E0FA71F" w:rsidR="00CD078F" w:rsidRPr="00CD078F" w:rsidRDefault="006A01FB" w:rsidP="0014082C">
            <w:pPr>
              <w:jc w:val="center"/>
            </w:pPr>
            <w:r>
              <w:t>18</w:t>
            </w:r>
          </w:p>
        </w:tc>
        <w:tc>
          <w:tcPr>
            <w:tcW w:w="851" w:type="dxa"/>
            <w:shd w:val="clear" w:color="auto" w:fill="auto"/>
            <w:vAlign w:val="center"/>
          </w:tcPr>
          <w:p w14:paraId="150563F1" w14:textId="0C7410E3" w:rsidR="00CD078F" w:rsidRPr="00CD078F" w:rsidRDefault="006A01FB" w:rsidP="0014082C">
            <w:pPr>
              <w:jc w:val="center"/>
            </w:pPr>
            <w:r>
              <w:t>8</w:t>
            </w:r>
          </w:p>
        </w:tc>
        <w:tc>
          <w:tcPr>
            <w:tcW w:w="992" w:type="dxa"/>
            <w:shd w:val="clear" w:color="auto" w:fill="FFFFFF"/>
            <w:vAlign w:val="center"/>
          </w:tcPr>
          <w:p w14:paraId="0AD7D8E4" w14:textId="77777777" w:rsidR="00CD078F" w:rsidRPr="00CD078F" w:rsidRDefault="00CD078F" w:rsidP="0014082C">
            <w:pPr>
              <w:jc w:val="center"/>
            </w:pPr>
            <w:r w:rsidRPr="00CD078F">
              <w:t>2</w:t>
            </w:r>
          </w:p>
        </w:tc>
        <w:tc>
          <w:tcPr>
            <w:tcW w:w="992" w:type="dxa"/>
            <w:shd w:val="clear" w:color="auto" w:fill="auto"/>
            <w:vAlign w:val="center"/>
          </w:tcPr>
          <w:p w14:paraId="15A8491F" w14:textId="0F27D98B" w:rsidR="00CD078F" w:rsidRPr="00CD078F" w:rsidRDefault="006A01FB" w:rsidP="0014082C">
            <w:pPr>
              <w:jc w:val="center"/>
            </w:pPr>
            <w:r>
              <w:t>6</w:t>
            </w:r>
          </w:p>
        </w:tc>
        <w:tc>
          <w:tcPr>
            <w:tcW w:w="1134" w:type="dxa"/>
            <w:shd w:val="clear" w:color="auto" w:fill="auto"/>
            <w:vAlign w:val="center"/>
          </w:tcPr>
          <w:p w14:paraId="7409D6C4" w14:textId="53E77E17" w:rsidR="00CD078F" w:rsidRPr="002349A4" w:rsidRDefault="006A01FB" w:rsidP="002349A4">
            <w:pPr>
              <w:jc w:val="center"/>
              <w:rPr>
                <w:sz w:val="22"/>
                <w:szCs w:val="22"/>
              </w:rPr>
            </w:pPr>
            <w:r w:rsidRPr="002349A4">
              <w:rPr>
                <w:sz w:val="22"/>
                <w:szCs w:val="22"/>
              </w:rPr>
              <w:t>10</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2349A4">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3119"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0" w:type="dxa"/>
            <w:shd w:val="clear" w:color="auto" w:fill="auto"/>
            <w:vAlign w:val="center"/>
          </w:tcPr>
          <w:p w14:paraId="72F10AE1" w14:textId="3463439C" w:rsidR="00CD078F" w:rsidRPr="00CD078F" w:rsidRDefault="006A01FB" w:rsidP="0014082C">
            <w:pPr>
              <w:jc w:val="center"/>
            </w:pPr>
            <w:r>
              <w:t>14</w:t>
            </w:r>
          </w:p>
        </w:tc>
        <w:tc>
          <w:tcPr>
            <w:tcW w:w="851" w:type="dxa"/>
            <w:shd w:val="clear" w:color="auto" w:fill="auto"/>
            <w:vAlign w:val="center"/>
          </w:tcPr>
          <w:p w14:paraId="243B48B6" w14:textId="5BB89161" w:rsidR="00CD078F" w:rsidRPr="00CD078F" w:rsidRDefault="006A01FB" w:rsidP="0014082C">
            <w:pPr>
              <w:jc w:val="center"/>
            </w:pPr>
            <w:r>
              <w:t>6</w:t>
            </w:r>
          </w:p>
        </w:tc>
        <w:tc>
          <w:tcPr>
            <w:tcW w:w="992" w:type="dxa"/>
            <w:shd w:val="clear" w:color="auto" w:fill="FFFFFF"/>
            <w:vAlign w:val="center"/>
          </w:tcPr>
          <w:p w14:paraId="1161220C" w14:textId="77777777" w:rsidR="00CD078F" w:rsidRPr="00CD078F" w:rsidRDefault="00CD078F" w:rsidP="0014082C">
            <w:pPr>
              <w:jc w:val="center"/>
            </w:pPr>
            <w:r w:rsidRPr="00CD078F">
              <w:t>2</w:t>
            </w:r>
          </w:p>
        </w:tc>
        <w:tc>
          <w:tcPr>
            <w:tcW w:w="992" w:type="dxa"/>
            <w:shd w:val="clear" w:color="auto" w:fill="auto"/>
            <w:vAlign w:val="center"/>
          </w:tcPr>
          <w:p w14:paraId="5663D51D" w14:textId="7E552B65" w:rsidR="00CD078F" w:rsidRPr="00CD078F" w:rsidRDefault="00950AA4" w:rsidP="0014082C">
            <w:pPr>
              <w:jc w:val="center"/>
            </w:pPr>
            <w:r>
              <w:t>4</w:t>
            </w:r>
          </w:p>
        </w:tc>
        <w:tc>
          <w:tcPr>
            <w:tcW w:w="1134" w:type="dxa"/>
            <w:shd w:val="clear" w:color="auto" w:fill="auto"/>
            <w:vAlign w:val="center"/>
          </w:tcPr>
          <w:p w14:paraId="4EF3A090" w14:textId="55141013" w:rsidR="00CD078F" w:rsidRPr="002349A4" w:rsidRDefault="006A01FB" w:rsidP="002349A4">
            <w:pPr>
              <w:jc w:val="center"/>
              <w:rPr>
                <w:sz w:val="22"/>
                <w:szCs w:val="22"/>
              </w:rPr>
            </w:pPr>
            <w:r w:rsidRPr="002349A4">
              <w:rPr>
                <w:sz w:val="22"/>
                <w:szCs w:val="22"/>
              </w:rPr>
              <w:t>8</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2349A4">
        <w:trPr>
          <w:cantSplit/>
          <w:trHeight w:val="20"/>
          <w:jc w:val="center"/>
        </w:trPr>
        <w:tc>
          <w:tcPr>
            <w:tcW w:w="562" w:type="dxa"/>
          </w:tcPr>
          <w:p w14:paraId="68A9403C" w14:textId="77777777" w:rsidR="00CD078F" w:rsidRPr="00CD078F" w:rsidRDefault="00CD078F" w:rsidP="0014082C">
            <w:pPr>
              <w:widowControl w:val="0"/>
              <w:ind w:right="-5"/>
              <w:jc w:val="center"/>
            </w:pPr>
            <w:r w:rsidRPr="00CD078F">
              <w:t>25</w:t>
            </w:r>
          </w:p>
        </w:tc>
        <w:tc>
          <w:tcPr>
            <w:tcW w:w="3119"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0" w:type="dxa"/>
            <w:shd w:val="clear" w:color="auto" w:fill="auto"/>
            <w:vAlign w:val="center"/>
          </w:tcPr>
          <w:p w14:paraId="14EA4E4F" w14:textId="3E82E951" w:rsidR="00CD078F" w:rsidRPr="00CD078F" w:rsidRDefault="006A01FB" w:rsidP="0014082C">
            <w:pPr>
              <w:jc w:val="center"/>
            </w:pPr>
            <w:r>
              <w:t>14</w:t>
            </w:r>
          </w:p>
        </w:tc>
        <w:tc>
          <w:tcPr>
            <w:tcW w:w="851" w:type="dxa"/>
            <w:shd w:val="clear" w:color="auto" w:fill="auto"/>
            <w:vAlign w:val="center"/>
          </w:tcPr>
          <w:p w14:paraId="7BCAD801" w14:textId="52AE29ED" w:rsidR="00CD078F" w:rsidRPr="00CD078F" w:rsidRDefault="006A01FB" w:rsidP="0014082C">
            <w:pPr>
              <w:jc w:val="center"/>
            </w:pPr>
            <w:r>
              <w:t>6</w:t>
            </w:r>
          </w:p>
        </w:tc>
        <w:tc>
          <w:tcPr>
            <w:tcW w:w="992" w:type="dxa"/>
            <w:shd w:val="clear" w:color="auto" w:fill="FFFFFF"/>
            <w:vAlign w:val="center"/>
          </w:tcPr>
          <w:p w14:paraId="2FCD9E1E" w14:textId="77777777" w:rsidR="00CD078F" w:rsidRPr="00CD078F" w:rsidRDefault="00CD078F" w:rsidP="0014082C">
            <w:pPr>
              <w:jc w:val="center"/>
            </w:pPr>
            <w:r w:rsidRPr="00CD078F">
              <w:t>2</w:t>
            </w:r>
          </w:p>
        </w:tc>
        <w:tc>
          <w:tcPr>
            <w:tcW w:w="992" w:type="dxa"/>
            <w:shd w:val="clear" w:color="auto" w:fill="auto"/>
            <w:vAlign w:val="center"/>
          </w:tcPr>
          <w:p w14:paraId="7E37B332" w14:textId="246ECE1C" w:rsidR="00CD078F" w:rsidRPr="00CD078F" w:rsidRDefault="00950AA4" w:rsidP="0014082C">
            <w:pPr>
              <w:jc w:val="center"/>
            </w:pPr>
            <w:r>
              <w:t>4</w:t>
            </w:r>
          </w:p>
        </w:tc>
        <w:tc>
          <w:tcPr>
            <w:tcW w:w="1134" w:type="dxa"/>
            <w:shd w:val="clear" w:color="auto" w:fill="auto"/>
            <w:vAlign w:val="center"/>
          </w:tcPr>
          <w:p w14:paraId="39E27E40" w14:textId="7DB99ED6" w:rsidR="00CD078F" w:rsidRPr="002349A4" w:rsidRDefault="006A01FB" w:rsidP="002349A4">
            <w:pPr>
              <w:jc w:val="center"/>
              <w:rPr>
                <w:sz w:val="22"/>
                <w:szCs w:val="22"/>
              </w:rPr>
            </w:pPr>
            <w:r w:rsidRPr="002349A4">
              <w:rPr>
                <w:sz w:val="22"/>
                <w:szCs w:val="22"/>
              </w:rPr>
              <w:t>8</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2349A4">
        <w:trPr>
          <w:cantSplit/>
          <w:trHeight w:val="20"/>
          <w:jc w:val="center"/>
        </w:trPr>
        <w:tc>
          <w:tcPr>
            <w:tcW w:w="562" w:type="dxa"/>
          </w:tcPr>
          <w:p w14:paraId="0AF3832D" w14:textId="77777777" w:rsidR="00CD078F" w:rsidRPr="00CD078F" w:rsidRDefault="00CD078F" w:rsidP="0014082C">
            <w:pPr>
              <w:widowControl w:val="0"/>
              <w:ind w:right="-5"/>
              <w:jc w:val="center"/>
            </w:pPr>
            <w:r w:rsidRPr="00CD078F">
              <w:lastRenderedPageBreak/>
              <w:t>26</w:t>
            </w:r>
          </w:p>
        </w:tc>
        <w:tc>
          <w:tcPr>
            <w:tcW w:w="3119"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0" w:type="dxa"/>
            <w:shd w:val="clear" w:color="auto" w:fill="auto"/>
            <w:vAlign w:val="center"/>
          </w:tcPr>
          <w:p w14:paraId="73F680C9" w14:textId="37B27CF7" w:rsidR="00CD078F" w:rsidRPr="00CD078F" w:rsidRDefault="006A01FB" w:rsidP="0014082C">
            <w:pPr>
              <w:jc w:val="center"/>
            </w:pPr>
            <w:r>
              <w:t>16</w:t>
            </w:r>
          </w:p>
        </w:tc>
        <w:tc>
          <w:tcPr>
            <w:tcW w:w="851" w:type="dxa"/>
            <w:shd w:val="clear" w:color="auto" w:fill="auto"/>
            <w:vAlign w:val="center"/>
          </w:tcPr>
          <w:p w14:paraId="52B789A4" w14:textId="7E8B5451" w:rsidR="00CD078F" w:rsidRPr="00CD078F" w:rsidRDefault="006A01FB" w:rsidP="0014082C">
            <w:pPr>
              <w:jc w:val="center"/>
            </w:pPr>
            <w:r>
              <w:t>8</w:t>
            </w:r>
          </w:p>
        </w:tc>
        <w:tc>
          <w:tcPr>
            <w:tcW w:w="992" w:type="dxa"/>
            <w:shd w:val="clear" w:color="auto" w:fill="FFFFFF"/>
            <w:vAlign w:val="center"/>
          </w:tcPr>
          <w:p w14:paraId="662844B3" w14:textId="77777777" w:rsidR="00CD078F" w:rsidRPr="00CD078F" w:rsidRDefault="00CD078F" w:rsidP="0014082C">
            <w:pPr>
              <w:jc w:val="center"/>
            </w:pPr>
            <w:r w:rsidRPr="00CD078F">
              <w:t>4</w:t>
            </w:r>
          </w:p>
        </w:tc>
        <w:tc>
          <w:tcPr>
            <w:tcW w:w="992" w:type="dxa"/>
            <w:shd w:val="clear" w:color="auto" w:fill="auto"/>
            <w:vAlign w:val="center"/>
          </w:tcPr>
          <w:p w14:paraId="31E064FD" w14:textId="15B4D1E8" w:rsidR="00CD078F" w:rsidRPr="00CD078F" w:rsidRDefault="00950AA4" w:rsidP="0014082C">
            <w:pPr>
              <w:jc w:val="center"/>
            </w:pPr>
            <w:r>
              <w:t>4</w:t>
            </w:r>
          </w:p>
        </w:tc>
        <w:tc>
          <w:tcPr>
            <w:tcW w:w="1134" w:type="dxa"/>
            <w:shd w:val="clear" w:color="auto" w:fill="auto"/>
            <w:vAlign w:val="center"/>
          </w:tcPr>
          <w:p w14:paraId="088F0F36" w14:textId="550F7432" w:rsidR="00CD078F" w:rsidRPr="002349A4" w:rsidRDefault="006A01FB" w:rsidP="002349A4">
            <w:pPr>
              <w:jc w:val="center"/>
              <w:rPr>
                <w:sz w:val="22"/>
                <w:szCs w:val="22"/>
              </w:rPr>
            </w:pPr>
            <w:r w:rsidRPr="002349A4">
              <w:rPr>
                <w:sz w:val="22"/>
                <w:szCs w:val="22"/>
              </w:rPr>
              <w:t>8</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2349A4">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3119"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0" w:type="dxa"/>
            <w:shd w:val="clear" w:color="auto" w:fill="auto"/>
            <w:vAlign w:val="center"/>
          </w:tcPr>
          <w:p w14:paraId="7482904F" w14:textId="681393D4" w:rsidR="00CD078F" w:rsidRPr="00CD078F" w:rsidRDefault="006A01FB" w:rsidP="0014082C">
            <w:pPr>
              <w:jc w:val="center"/>
            </w:pPr>
            <w:r>
              <w:t>16</w:t>
            </w:r>
          </w:p>
        </w:tc>
        <w:tc>
          <w:tcPr>
            <w:tcW w:w="851" w:type="dxa"/>
            <w:shd w:val="clear" w:color="auto" w:fill="auto"/>
            <w:vAlign w:val="center"/>
          </w:tcPr>
          <w:p w14:paraId="4FE71897" w14:textId="422EA4DB" w:rsidR="00CD078F" w:rsidRPr="00CD078F" w:rsidRDefault="006A01FB" w:rsidP="0014082C">
            <w:pPr>
              <w:jc w:val="center"/>
            </w:pPr>
            <w:r>
              <w:t>8</w:t>
            </w:r>
          </w:p>
        </w:tc>
        <w:tc>
          <w:tcPr>
            <w:tcW w:w="992" w:type="dxa"/>
            <w:shd w:val="clear" w:color="auto" w:fill="FFFFFF"/>
            <w:vAlign w:val="center"/>
          </w:tcPr>
          <w:p w14:paraId="6FA7364A" w14:textId="77777777" w:rsidR="00CD078F" w:rsidRPr="00CD078F" w:rsidRDefault="00CD078F" w:rsidP="0014082C">
            <w:pPr>
              <w:jc w:val="center"/>
            </w:pPr>
            <w:r w:rsidRPr="00CD078F">
              <w:t>2</w:t>
            </w:r>
          </w:p>
        </w:tc>
        <w:tc>
          <w:tcPr>
            <w:tcW w:w="992" w:type="dxa"/>
            <w:shd w:val="clear" w:color="auto" w:fill="auto"/>
            <w:vAlign w:val="center"/>
          </w:tcPr>
          <w:p w14:paraId="7CDAA220" w14:textId="68F48999" w:rsidR="00CD078F" w:rsidRPr="00CD078F" w:rsidRDefault="006A01FB" w:rsidP="0014082C">
            <w:pPr>
              <w:jc w:val="center"/>
            </w:pPr>
            <w:r>
              <w:t>6</w:t>
            </w:r>
          </w:p>
        </w:tc>
        <w:tc>
          <w:tcPr>
            <w:tcW w:w="1134" w:type="dxa"/>
            <w:shd w:val="clear" w:color="auto" w:fill="auto"/>
            <w:vAlign w:val="center"/>
          </w:tcPr>
          <w:p w14:paraId="6A8A9F88" w14:textId="4CE99720" w:rsidR="00CD078F" w:rsidRPr="002349A4" w:rsidRDefault="006A01FB" w:rsidP="002349A4">
            <w:pPr>
              <w:jc w:val="center"/>
              <w:rPr>
                <w:sz w:val="22"/>
                <w:szCs w:val="22"/>
              </w:rPr>
            </w:pPr>
            <w:r w:rsidRPr="002349A4">
              <w:rPr>
                <w:sz w:val="22"/>
                <w:szCs w:val="22"/>
              </w:rPr>
              <w:t>8</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E9075D">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3119"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0" w:type="dxa"/>
            <w:shd w:val="clear" w:color="auto" w:fill="auto"/>
            <w:vAlign w:val="center"/>
          </w:tcPr>
          <w:p w14:paraId="20AA0D80" w14:textId="76234188" w:rsidR="00CD078F" w:rsidRPr="00CD078F" w:rsidRDefault="006A01FB" w:rsidP="0014082C">
            <w:pPr>
              <w:jc w:val="center"/>
            </w:pPr>
            <w:r>
              <w:t>14</w:t>
            </w:r>
          </w:p>
        </w:tc>
        <w:tc>
          <w:tcPr>
            <w:tcW w:w="851" w:type="dxa"/>
            <w:shd w:val="clear" w:color="auto" w:fill="auto"/>
            <w:vAlign w:val="center"/>
          </w:tcPr>
          <w:p w14:paraId="36D4AFE2" w14:textId="12774219" w:rsidR="00CD078F" w:rsidRPr="00CD078F" w:rsidRDefault="006A01FB" w:rsidP="0014082C">
            <w:pPr>
              <w:jc w:val="center"/>
            </w:pPr>
            <w:r>
              <w:t>6</w:t>
            </w:r>
          </w:p>
        </w:tc>
        <w:tc>
          <w:tcPr>
            <w:tcW w:w="992" w:type="dxa"/>
            <w:shd w:val="clear" w:color="auto" w:fill="FFFFFF"/>
            <w:vAlign w:val="center"/>
          </w:tcPr>
          <w:p w14:paraId="186C366A" w14:textId="77777777" w:rsidR="00CD078F" w:rsidRPr="00CD078F" w:rsidRDefault="00CD078F" w:rsidP="0014082C">
            <w:pPr>
              <w:jc w:val="center"/>
            </w:pPr>
            <w:r w:rsidRPr="00CD078F">
              <w:t>2</w:t>
            </w:r>
          </w:p>
        </w:tc>
        <w:tc>
          <w:tcPr>
            <w:tcW w:w="992" w:type="dxa"/>
            <w:shd w:val="clear" w:color="auto" w:fill="auto"/>
            <w:vAlign w:val="center"/>
          </w:tcPr>
          <w:p w14:paraId="0A7034A9" w14:textId="034DEA80" w:rsidR="00CD078F" w:rsidRPr="00CD078F" w:rsidRDefault="00950AA4" w:rsidP="0014082C">
            <w:pPr>
              <w:jc w:val="center"/>
            </w:pPr>
            <w:r>
              <w:t>4</w:t>
            </w:r>
          </w:p>
        </w:tc>
        <w:tc>
          <w:tcPr>
            <w:tcW w:w="1134" w:type="dxa"/>
            <w:shd w:val="clear" w:color="auto" w:fill="auto"/>
            <w:vAlign w:val="center"/>
          </w:tcPr>
          <w:p w14:paraId="0DA0FB0F" w14:textId="38579538" w:rsidR="00CD078F" w:rsidRPr="00CD078F" w:rsidRDefault="006A01FB" w:rsidP="0014082C">
            <w:pPr>
              <w:jc w:val="center"/>
            </w:pPr>
            <w:r>
              <w:t>8</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C851C7">
        <w:trPr>
          <w:cantSplit/>
          <w:trHeight w:val="412"/>
          <w:jc w:val="center"/>
        </w:trPr>
        <w:tc>
          <w:tcPr>
            <w:tcW w:w="3681"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0" w:type="dxa"/>
            <w:shd w:val="clear" w:color="auto" w:fill="auto"/>
            <w:vAlign w:val="center"/>
          </w:tcPr>
          <w:p w14:paraId="4A4C5F68" w14:textId="439EA8CF" w:rsidR="00CD078F" w:rsidRPr="00C851C7" w:rsidRDefault="00C851C7" w:rsidP="0014082C">
            <w:pPr>
              <w:jc w:val="center"/>
              <w:rPr>
                <w:b/>
                <w:bCs/>
              </w:rPr>
            </w:pPr>
            <w:r w:rsidRPr="00C851C7">
              <w:rPr>
                <w:b/>
                <w:bCs/>
              </w:rPr>
              <w:t>432</w:t>
            </w:r>
          </w:p>
        </w:tc>
        <w:tc>
          <w:tcPr>
            <w:tcW w:w="851" w:type="dxa"/>
            <w:shd w:val="clear" w:color="auto" w:fill="auto"/>
            <w:vAlign w:val="center"/>
          </w:tcPr>
          <w:p w14:paraId="6EF4E701" w14:textId="2A795ED5" w:rsidR="00CD078F" w:rsidRPr="00C851C7" w:rsidRDefault="00C851C7" w:rsidP="0014082C">
            <w:pPr>
              <w:jc w:val="center"/>
              <w:rPr>
                <w:b/>
                <w:bCs/>
              </w:rPr>
            </w:pPr>
            <w:r w:rsidRPr="00C851C7">
              <w:rPr>
                <w:b/>
                <w:bCs/>
              </w:rPr>
              <w:t>232</w:t>
            </w:r>
          </w:p>
        </w:tc>
        <w:tc>
          <w:tcPr>
            <w:tcW w:w="992" w:type="dxa"/>
            <w:shd w:val="clear" w:color="auto" w:fill="FFFFFF"/>
            <w:vAlign w:val="center"/>
          </w:tcPr>
          <w:p w14:paraId="444F037B" w14:textId="77777777" w:rsidR="00CD078F" w:rsidRPr="00CD078F" w:rsidRDefault="00CD078F" w:rsidP="0014082C">
            <w:pPr>
              <w:jc w:val="center"/>
              <w:rPr>
                <w:b/>
              </w:rPr>
            </w:pPr>
            <w:r w:rsidRPr="00CD078F">
              <w:rPr>
                <w:b/>
              </w:rPr>
              <w:t>96</w:t>
            </w:r>
          </w:p>
        </w:tc>
        <w:tc>
          <w:tcPr>
            <w:tcW w:w="992" w:type="dxa"/>
            <w:shd w:val="clear" w:color="auto" w:fill="auto"/>
            <w:vAlign w:val="center"/>
          </w:tcPr>
          <w:p w14:paraId="264551BD" w14:textId="364A2F5B" w:rsidR="00CD078F" w:rsidRPr="00CD078F" w:rsidRDefault="00E9075D" w:rsidP="0014082C">
            <w:pPr>
              <w:jc w:val="center"/>
              <w:rPr>
                <w:b/>
              </w:rPr>
            </w:pPr>
            <w:r>
              <w:rPr>
                <w:b/>
              </w:rPr>
              <w:t>136</w:t>
            </w:r>
          </w:p>
        </w:tc>
        <w:tc>
          <w:tcPr>
            <w:tcW w:w="1134" w:type="dxa"/>
            <w:shd w:val="clear" w:color="auto" w:fill="auto"/>
            <w:vAlign w:val="center"/>
          </w:tcPr>
          <w:p w14:paraId="4C5D8126" w14:textId="4C388AE0" w:rsidR="00CD078F" w:rsidRPr="00E9075D" w:rsidRDefault="00E9075D" w:rsidP="0014082C">
            <w:pPr>
              <w:jc w:val="center"/>
              <w:rPr>
                <w:b/>
                <w:bCs/>
              </w:rPr>
            </w:pPr>
            <w:r w:rsidRPr="00E9075D">
              <w:rPr>
                <w:b/>
                <w:bCs/>
              </w:rPr>
              <w:t>200</w:t>
            </w:r>
          </w:p>
        </w:tc>
        <w:tc>
          <w:tcPr>
            <w:tcW w:w="1779" w:type="dxa"/>
            <w:vAlign w:val="center"/>
          </w:tcPr>
          <w:p w14:paraId="3A305F34" w14:textId="51503D97" w:rsidR="00CD078F" w:rsidRPr="00CD078F" w:rsidRDefault="008A753F" w:rsidP="008A753F">
            <w:pPr>
              <w:jc w:val="center"/>
            </w:pPr>
            <w:r w:rsidRPr="003D3E7D">
              <w:rPr>
                <w:kern w:val="32"/>
                <w:sz w:val="20"/>
                <w:szCs w:val="20"/>
              </w:rPr>
              <w:t>Текущий контроль в соответствии с учебным планом</w:t>
            </w:r>
          </w:p>
        </w:tc>
      </w:tr>
      <w:tr w:rsidR="008A753F" w:rsidRPr="00CD078F" w14:paraId="4075F5B3" w14:textId="77777777" w:rsidTr="00E9075D">
        <w:trPr>
          <w:cantSplit/>
          <w:trHeight w:val="412"/>
          <w:jc w:val="center"/>
        </w:trPr>
        <w:tc>
          <w:tcPr>
            <w:tcW w:w="3681"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0" w:type="dxa"/>
            <w:shd w:val="clear" w:color="auto" w:fill="auto"/>
            <w:vAlign w:val="center"/>
          </w:tcPr>
          <w:p w14:paraId="707F61C6" w14:textId="77777777" w:rsidR="008A753F" w:rsidRPr="005E74A3" w:rsidRDefault="008A753F" w:rsidP="0014082C">
            <w:pPr>
              <w:jc w:val="center"/>
              <w:rPr>
                <w:b/>
              </w:rPr>
            </w:pPr>
          </w:p>
        </w:tc>
        <w:tc>
          <w:tcPr>
            <w:tcW w:w="851" w:type="dxa"/>
            <w:shd w:val="clear" w:color="auto" w:fill="auto"/>
            <w:vAlign w:val="center"/>
          </w:tcPr>
          <w:p w14:paraId="61D6EF0D" w14:textId="31D50C23" w:rsidR="008A753F" w:rsidRPr="005E74A3" w:rsidRDefault="005E74A3" w:rsidP="0014082C">
            <w:pPr>
              <w:jc w:val="center"/>
              <w:rPr>
                <w:b/>
                <w:lang w:val="en-US"/>
              </w:rPr>
            </w:pPr>
            <w:r w:rsidRPr="005E74A3">
              <w:rPr>
                <w:b/>
                <w:lang w:val="en-US"/>
              </w:rPr>
              <w:t>54</w:t>
            </w:r>
          </w:p>
        </w:tc>
        <w:tc>
          <w:tcPr>
            <w:tcW w:w="992" w:type="dxa"/>
            <w:shd w:val="clear" w:color="auto" w:fill="FFFFFF"/>
            <w:vAlign w:val="center"/>
          </w:tcPr>
          <w:p w14:paraId="0D9DA4F6" w14:textId="745F7056" w:rsidR="008A753F" w:rsidRPr="005E74A3" w:rsidRDefault="005E74A3" w:rsidP="0014082C">
            <w:pPr>
              <w:jc w:val="center"/>
              <w:rPr>
                <w:b/>
                <w:lang w:val="en-US"/>
              </w:rPr>
            </w:pPr>
            <w:r w:rsidRPr="005E74A3">
              <w:rPr>
                <w:b/>
                <w:lang w:val="en-US"/>
              </w:rPr>
              <w:t>41</w:t>
            </w:r>
          </w:p>
        </w:tc>
        <w:tc>
          <w:tcPr>
            <w:tcW w:w="992" w:type="dxa"/>
            <w:shd w:val="clear" w:color="auto" w:fill="auto"/>
            <w:vAlign w:val="center"/>
          </w:tcPr>
          <w:p w14:paraId="73CE1FAC" w14:textId="35FE224C" w:rsidR="008A753F" w:rsidRPr="005E74A3" w:rsidRDefault="005E74A3" w:rsidP="0014082C">
            <w:pPr>
              <w:jc w:val="center"/>
              <w:rPr>
                <w:b/>
                <w:lang w:val="en-US"/>
              </w:rPr>
            </w:pPr>
            <w:r w:rsidRPr="005E74A3">
              <w:rPr>
                <w:b/>
                <w:lang w:val="en-US"/>
              </w:rPr>
              <w:t>59</w:t>
            </w:r>
          </w:p>
        </w:tc>
        <w:tc>
          <w:tcPr>
            <w:tcW w:w="1134" w:type="dxa"/>
            <w:shd w:val="clear" w:color="auto" w:fill="auto"/>
            <w:vAlign w:val="center"/>
          </w:tcPr>
          <w:p w14:paraId="45A1ED10" w14:textId="7ED68B0C" w:rsidR="008A753F" w:rsidRPr="005E74A3" w:rsidRDefault="005E74A3" w:rsidP="0014082C">
            <w:pPr>
              <w:jc w:val="center"/>
              <w:rPr>
                <w:b/>
                <w:bCs/>
                <w:lang w:val="en-US"/>
              </w:rPr>
            </w:pPr>
            <w:r w:rsidRPr="005E74A3">
              <w:rPr>
                <w:b/>
                <w:bCs/>
                <w:lang w:val="en-US"/>
              </w:rPr>
              <w:t>46</w:t>
            </w:r>
          </w:p>
        </w:tc>
        <w:tc>
          <w:tcPr>
            <w:tcW w:w="1779" w:type="dxa"/>
          </w:tcPr>
          <w:p w14:paraId="70106816" w14:textId="77777777" w:rsidR="008A753F" w:rsidRPr="00CD078F" w:rsidRDefault="008A753F" w:rsidP="0014082C"/>
        </w:tc>
      </w:tr>
    </w:tbl>
    <w:p w14:paraId="22DED7C4" w14:textId="77777777" w:rsidR="00EF5600" w:rsidRDefault="00EF5600" w:rsidP="003E3D6C">
      <w:pPr>
        <w:rPr>
          <w:color w:val="000000"/>
          <w:lang w:val="en-US"/>
        </w:rPr>
      </w:pPr>
    </w:p>
    <w:p w14:paraId="5A083FE3" w14:textId="77777777" w:rsidR="00EF5600" w:rsidRDefault="00EF5600" w:rsidP="003E3D6C">
      <w:pPr>
        <w:rPr>
          <w:color w:val="000000"/>
          <w:lang w:val="en-US"/>
        </w:rPr>
      </w:pPr>
    </w:p>
    <w:p w14:paraId="0987BE76" w14:textId="77777777" w:rsidR="00EF5600" w:rsidRPr="00982EC9" w:rsidRDefault="00EF5600" w:rsidP="003E3D6C">
      <w:pPr>
        <w:rPr>
          <w:color w:val="000000"/>
          <w:lang w:val="en-US"/>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lastRenderedPageBreak/>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«Паутинообразная» квазидинамическая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Энгеля.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кардиналистский </w:t>
            </w:r>
            <w:r w:rsidR="009E423E" w:rsidRPr="009E423E">
              <w:rPr>
                <w:sz w:val="22"/>
                <w:szCs w:val="22"/>
              </w:rPr>
              <w:t>и ординалистский</w:t>
            </w:r>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Механизмы эффекта замещения и эффекта дохода по Слуцкому и по Хиксу. Проблема благ низшего порядка</w:t>
            </w:r>
            <w:r w:rsidR="009E423E" w:rsidRPr="009E423E">
              <w:rPr>
                <w:sz w:val="22"/>
                <w:szCs w:val="22"/>
              </w:rPr>
              <w:t>: п</w:t>
            </w:r>
            <w:r w:rsidRPr="009E423E">
              <w:rPr>
                <w:sz w:val="22"/>
                <w:szCs w:val="22"/>
              </w:rPr>
              <w:t>арадокс Гиффена.</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Изокванты и изокосты.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Тема 13. Развитие капитализма и олигополизация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22594F">
              <w:rPr>
                <w:sz w:val="22"/>
                <w:szCs w:val="22"/>
              </w:rPr>
              <w:t xml:space="preserve">и равновесие </w:t>
            </w:r>
            <w:r w:rsidRPr="0022594F">
              <w:rPr>
                <w:sz w:val="22"/>
                <w:szCs w:val="22"/>
              </w:rPr>
              <w:t xml:space="preserve">Курно.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картелизации. </w:t>
            </w:r>
          </w:p>
          <w:p w14:paraId="6672B2F1" w14:textId="356C60D0" w:rsidR="00333537" w:rsidRPr="0022594F" w:rsidRDefault="00333537" w:rsidP="0080218D">
            <w:pPr>
              <w:ind w:left="313" w:hanging="313"/>
              <w:contextualSpacing/>
              <w:rPr>
                <w:sz w:val="22"/>
                <w:szCs w:val="22"/>
              </w:rPr>
            </w:pPr>
            <w:r w:rsidRPr="0022594F">
              <w:rPr>
                <w:sz w:val="22"/>
                <w:szCs w:val="22"/>
              </w:rPr>
              <w:t>Картелеподобная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lastRenderedPageBreak/>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невозобновляемых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невозобновляемых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47770" w:rsidRDefault="0098642A" w:rsidP="0080218D">
            <w:pPr>
              <w:ind w:left="313" w:hanging="313"/>
              <w:contextualSpacing/>
              <w:rPr>
                <w:sz w:val="22"/>
                <w:szCs w:val="22"/>
              </w:rPr>
            </w:pPr>
            <w:r w:rsidRPr="00047770">
              <w:rPr>
                <w:sz w:val="22"/>
                <w:szCs w:val="22"/>
              </w:rPr>
              <w:t>Неокейнсианские модели Р. Харрода, Е. Домара, Н. Калдора, Э. Хансена.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r w:rsidRPr="00726D4B">
              <w:rPr>
                <w:sz w:val="22"/>
                <w:szCs w:val="22"/>
              </w:rPr>
              <w:t xml:space="preserve">Оукена.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Роль коммерческих банков в создании «новых» денег (мультипликативное расширение банковских депозитов). Денежный 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Хаавельмо.</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Кривая А. Лаффера и её прикладное значение, т</w:t>
            </w:r>
            <w:r w:rsidRPr="00184D91">
              <w:rPr>
                <w:sz w:val="22"/>
                <w:szCs w:val="22"/>
              </w:rPr>
              <w:t>очка Лаффера.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4DC33577"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для написания </w:t>
      </w:r>
      <w:r w:rsidR="002F6772">
        <w:rPr>
          <w:b/>
          <w:bCs/>
          <w:i/>
          <w:iCs/>
          <w:sz w:val="28"/>
          <w:szCs w:val="28"/>
        </w:rPr>
        <w:t xml:space="preserve">докладов и </w:t>
      </w:r>
      <w:r>
        <w:rPr>
          <w:b/>
          <w:bCs/>
          <w:i/>
          <w:iCs/>
          <w:sz w:val="28"/>
          <w:szCs w:val="28"/>
        </w:rPr>
        <w:t>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79123DD3" w14:textId="77777777" w:rsidR="00816829" w:rsidRPr="00816829" w:rsidRDefault="00816829" w:rsidP="009E426E">
      <w:pPr>
        <w:pStyle w:val="afe"/>
        <w:numPr>
          <w:ilvl w:val="0"/>
          <w:numId w:val="4"/>
        </w:numPr>
        <w:spacing w:after="160" w:line="259" w:lineRule="auto"/>
        <w:contextualSpacing/>
        <w:jc w:val="both"/>
      </w:pPr>
      <w:r w:rsidRPr="00816829">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Последствия реализации «шоковой терапии» в постреформенной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77777777" w:rsidR="00816829" w:rsidRP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2879076E" w14:textId="461EBE68" w:rsidR="00977B25" w:rsidRDefault="00816829" w:rsidP="00977B25">
      <w:pPr>
        <w:widowControl w:val="0"/>
        <w:ind w:right="-1"/>
        <w:jc w:val="center"/>
        <w:rPr>
          <w:b/>
          <w:i/>
          <w:color w:val="000000"/>
          <w:sz w:val="28"/>
          <w:szCs w:val="28"/>
        </w:rPr>
      </w:pPr>
      <w:r w:rsidRPr="002F6772">
        <w:rPr>
          <w:b/>
          <w:i/>
          <w:color w:val="000000"/>
          <w:sz w:val="28"/>
          <w:szCs w:val="28"/>
        </w:rPr>
        <w:t xml:space="preserve">Примерная тематика научных </w:t>
      </w:r>
      <w:r w:rsidR="002F6772" w:rsidRPr="002F6772">
        <w:rPr>
          <w:b/>
          <w:i/>
          <w:color w:val="000000"/>
          <w:sz w:val="28"/>
          <w:szCs w:val="28"/>
        </w:rPr>
        <w:t>докладов и эссе</w:t>
      </w:r>
    </w:p>
    <w:p w14:paraId="1D8F6243" w14:textId="2F4295C9" w:rsidR="00816829" w:rsidRPr="002F6772" w:rsidRDefault="002F6772" w:rsidP="00977B25">
      <w:pPr>
        <w:widowControl w:val="0"/>
        <w:ind w:right="-1"/>
        <w:jc w:val="center"/>
        <w:rPr>
          <w:b/>
          <w:i/>
          <w:color w:val="000000"/>
          <w:sz w:val="28"/>
          <w:szCs w:val="28"/>
        </w:rPr>
      </w:pPr>
      <w:r w:rsidRPr="002F6772">
        <w:rPr>
          <w:b/>
          <w:i/>
          <w:color w:val="000000"/>
          <w:sz w:val="28"/>
          <w:szCs w:val="28"/>
        </w:rPr>
        <w:t>(2</w:t>
      </w:r>
      <w:r w:rsidR="00B42B54">
        <w:rPr>
          <w:b/>
          <w:i/>
          <w:color w:val="000000"/>
          <w:sz w:val="28"/>
          <w:szCs w:val="28"/>
        </w:rPr>
        <w:t xml:space="preserve"> </w:t>
      </w:r>
      <w:r w:rsidRPr="002F6772">
        <w:rPr>
          <w:b/>
          <w:i/>
          <w:color w:val="000000"/>
          <w:sz w:val="28"/>
          <w:szCs w:val="28"/>
        </w:rPr>
        <w:t>семестр)</w:t>
      </w:r>
    </w:p>
    <w:p w14:paraId="0D5B661A" w14:textId="30071279"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Маржинализм и теория потребительского поведения.</w:t>
      </w:r>
    </w:p>
    <w:p w14:paraId="06689B0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Старая и новая институциональные школы: сравнительный анализ.</w:t>
      </w:r>
    </w:p>
    <w:p w14:paraId="760F88F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экономической рациональности в неоинституциональной и неоклассической теориях.</w:t>
      </w:r>
    </w:p>
    <w:p w14:paraId="4D068BD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Основные направления развития русской экономической мысли.</w:t>
      </w:r>
    </w:p>
    <w:p w14:paraId="0F300A7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Развитие идей либерализма и государственного вмешательства в истории экономической мысли и хозяйственной практике.</w:t>
      </w:r>
    </w:p>
    <w:p w14:paraId="410ED3D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Достоинства и недостатки российской рыночной экономики.</w:t>
      </w:r>
    </w:p>
    <w:p w14:paraId="70E0EF89"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Приватизация, разгосударствление собственности: мировой опыт и российская практика.</w:t>
      </w:r>
    </w:p>
    <w:p w14:paraId="00524938"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Формальные и неформальные институты. Их соотношение и сравнительные преимущества.</w:t>
      </w:r>
    </w:p>
    <w:p w14:paraId="6FCF92E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игр как инструмент моделирования экономических институтов.</w:t>
      </w:r>
    </w:p>
    <w:p w14:paraId="0944870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Национальные модели рыночной экономики (на примере различных стран).</w:t>
      </w:r>
    </w:p>
    <w:p w14:paraId="24FD2C94" w14:textId="0145A66E"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«Новая экономика»:</w:t>
      </w:r>
      <w:r w:rsidR="002B3A08">
        <w:t xml:space="preserve"> её </w:t>
      </w:r>
      <w:r w:rsidRPr="00816829">
        <w:t>суть и факторы развития.</w:t>
      </w:r>
    </w:p>
    <w:p w14:paraId="1FA3E8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Сравнительный анализ развития «новой экономики» в различных странах.</w:t>
      </w:r>
    </w:p>
    <w:p w14:paraId="6E0C327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формы конкуренции в современной экономике.</w:t>
      </w:r>
    </w:p>
    <w:p w14:paraId="64F802B3" w14:textId="0D7F13EB"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Постиндустриальная экономика:</w:t>
      </w:r>
      <w:r w:rsidR="002B3A08">
        <w:t xml:space="preserve"> её </w:t>
      </w:r>
      <w:r w:rsidRPr="00816829">
        <w:t>особенности и перспективы развития.</w:t>
      </w:r>
    </w:p>
    <w:p w14:paraId="198C6B5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Инновационная экономика: содержание и основные формы развития.</w:t>
      </w:r>
    </w:p>
    <w:p w14:paraId="3AFF9C9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Информационное общество: современный этап развития рыночной экономики.</w:t>
      </w:r>
    </w:p>
    <w:p w14:paraId="7B2608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w:t>
      </w:r>
    </w:p>
    <w:p w14:paraId="7D257A1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Структурные изменения в условиях формирования «новой экономики».</w:t>
      </w:r>
    </w:p>
    <w:p w14:paraId="21CA161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технологии и их роль в современной экономике.</w:t>
      </w:r>
    </w:p>
    <w:p w14:paraId="60BDE6F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информационных технологий в современной экономике.</w:t>
      </w:r>
    </w:p>
    <w:p w14:paraId="70535D1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Тенденции формирования и развития «экономики знаний»: зарубежный опыт и российская практика.</w:t>
      </w:r>
    </w:p>
    <w:p w14:paraId="492610E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функции денег и особенности их проявления в экономике России (на примере отдельных функций).</w:t>
      </w:r>
    </w:p>
    <w:p w14:paraId="5462F23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Электронные деньги как новая форма современного рыночного хозяйства.</w:t>
      </w:r>
    </w:p>
    <w:p w14:paraId="72F202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Эволюция денежного обращения в условиях формирования «новой экономики».</w:t>
      </w:r>
    </w:p>
    <w:p w14:paraId="4963BF0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Концепция альтернативных издержек производства: теоретический и практический подходы. </w:t>
      </w:r>
    </w:p>
    <w:p w14:paraId="12A56AE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спецификации и защиты прав собственности для эффективности экономической системы.</w:t>
      </w:r>
    </w:p>
    <w:p w14:paraId="6F03128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рынок земли в России.</w:t>
      </w:r>
    </w:p>
    <w:p w14:paraId="63EBCE57" w14:textId="77777777" w:rsidR="00137289" w:rsidRPr="00816829" w:rsidRDefault="00137289" w:rsidP="009E426E">
      <w:pPr>
        <w:numPr>
          <w:ilvl w:val="0"/>
          <w:numId w:val="5"/>
        </w:numPr>
        <w:tabs>
          <w:tab w:val="left" w:pos="709"/>
          <w:tab w:val="left" w:pos="1134"/>
          <w:tab w:val="left" w:pos="1276"/>
        </w:tabs>
        <w:spacing w:before="120"/>
        <w:ind w:left="709" w:hanging="425"/>
        <w:contextualSpacing/>
        <w:jc w:val="both"/>
      </w:pPr>
      <w:r w:rsidRPr="00816829">
        <w:t>Право собственности как важнейший институт экономической системы</w:t>
      </w:r>
    </w:p>
    <w:p w14:paraId="6857CA1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организационно-правовые формы бизнеса.</w:t>
      </w:r>
    </w:p>
    <w:p w14:paraId="3DBC25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оценки эластичности спроса и предложения для предпринимательской практики.</w:t>
      </w:r>
    </w:p>
    <w:p w14:paraId="75E877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Дифференциация продукта как фактор неценовой конкуренции. </w:t>
      </w:r>
    </w:p>
    <w:p w14:paraId="724A56A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Слияния и поглощения: теоретические и практические аспекты.</w:t>
      </w:r>
    </w:p>
    <w:p w14:paraId="28EC60DA" w14:textId="2F54E10C"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Общеэкономическое значение рекламы и</w:t>
      </w:r>
      <w:r w:rsidR="002B3A08">
        <w:t xml:space="preserve"> её </w:t>
      </w:r>
      <w:r w:rsidRPr="00816829">
        <w:t>особенности в России.</w:t>
      </w:r>
    </w:p>
    <w:p w14:paraId="0F4C46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Государственное вмешательство в ценообразование: цели и последствия.</w:t>
      </w:r>
    </w:p>
    <w:p w14:paraId="7C3DD072" w14:textId="77777777" w:rsidR="00137289" w:rsidRPr="00816829" w:rsidRDefault="00137289" w:rsidP="009E426E">
      <w:pPr>
        <w:widowControl w:val="0"/>
        <w:numPr>
          <w:ilvl w:val="0"/>
          <w:numId w:val="5"/>
        </w:numPr>
        <w:tabs>
          <w:tab w:val="left" w:pos="-252"/>
          <w:tab w:val="left" w:pos="709"/>
          <w:tab w:val="left" w:pos="1134"/>
          <w:tab w:val="left" w:pos="1276"/>
        </w:tabs>
        <w:spacing w:before="120"/>
        <w:ind w:left="709" w:hanging="425"/>
        <w:contextualSpacing/>
        <w:jc w:val="both"/>
      </w:pPr>
      <w:r w:rsidRPr="00816829">
        <w:t>Институциональный анализ деятельности фирмы в условиях монополистической конкуренции.</w:t>
      </w:r>
    </w:p>
    <w:p w14:paraId="6A72965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олигополий в современной экономике России.</w:t>
      </w:r>
    </w:p>
    <w:p w14:paraId="48FE0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Место и роль государственных монополий в российской экономике.</w:t>
      </w:r>
    </w:p>
    <w:p w14:paraId="54E6BA1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Х-неэффективность: теоретическое обоснование и проявление на практике.</w:t>
      </w:r>
    </w:p>
    <w:p w14:paraId="327E683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Естественные монополии и их роль в экономике России. </w:t>
      </w:r>
    </w:p>
    <w:p w14:paraId="3670C7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Барьеры входа в различных отраслях экономики России.</w:t>
      </w:r>
    </w:p>
    <w:p w14:paraId="1FA6D6B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монополизации рынка и антимонопольная политика в России.</w:t>
      </w:r>
    </w:p>
    <w:p w14:paraId="5E88B812"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 xml:space="preserve">Теория и практика антимонопольного регулирования. </w:t>
      </w:r>
    </w:p>
    <w:p w14:paraId="3E0A7935" w14:textId="77777777" w:rsidR="00137289" w:rsidRPr="00816829" w:rsidRDefault="00137289" w:rsidP="009E426E">
      <w:pPr>
        <w:pStyle w:val="af8"/>
        <w:numPr>
          <w:ilvl w:val="0"/>
          <w:numId w:val="5"/>
        </w:numPr>
        <w:tabs>
          <w:tab w:val="left" w:pos="709"/>
          <w:tab w:val="left" w:pos="1134"/>
          <w:tab w:val="left" w:pos="1276"/>
        </w:tabs>
        <w:spacing w:after="0"/>
        <w:ind w:left="709" w:hanging="425"/>
        <w:contextualSpacing/>
        <w:jc w:val="both"/>
        <w:rPr>
          <w:sz w:val="24"/>
          <w:szCs w:val="24"/>
        </w:rPr>
      </w:pPr>
      <w:r w:rsidRPr="00816829">
        <w:rPr>
          <w:sz w:val="24"/>
          <w:szCs w:val="24"/>
        </w:rPr>
        <w:t xml:space="preserve">Экономия на масштабе в теории и на практике. </w:t>
      </w:r>
    </w:p>
    <w:p w14:paraId="32D8CAF5"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Роль финансово-промышленных групп в экономике России.</w:t>
      </w:r>
    </w:p>
    <w:p w14:paraId="41EEF7A3" w14:textId="4E7ED0B1"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Ценовая дискриминация и</w:t>
      </w:r>
      <w:r w:rsidR="002B3A08">
        <w:t xml:space="preserve"> её </w:t>
      </w:r>
      <w:r w:rsidRPr="00816829">
        <w:t>осуществление в различных рыночных структурах: положительные и отрицательные последствия.</w:t>
      </w:r>
    </w:p>
    <w:p w14:paraId="079F11D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Процесс слияний и поглощений в современной экономике России.</w:t>
      </w:r>
    </w:p>
    <w:p w14:paraId="7C7D2977" w14:textId="411D8E1F"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Производительность труда и</w:t>
      </w:r>
      <w:r w:rsidR="002B3A08">
        <w:t xml:space="preserve"> её </w:t>
      </w:r>
      <w:r w:rsidRPr="00816829">
        <w:t>роль в конкурентоспособности фирмы.</w:t>
      </w:r>
    </w:p>
    <w:p w14:paraId="68ACC6C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формирования и функционирования рынка труда в России.</w:t>
      </w:r>
    </w:p>
    <w:p w14:paraId="475350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формирования спроса и предложения на труд с учетом особенностей российской экономики.</w:t>
      </w:r>
    </w:p>
    <w:p w14:paraId="624A20F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системы оплаты труда и проблема справедливой оплаты труда в России.</w:t>
      </w:r>
    </w:p>
    <w:p w14:paraId="50E04939" w14:textId="6DF7109D"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Концепция человеческого капитала и</w:t>
      </w:r>
      <w:r w:rsidR="002B3A08">
        <w:t xml:space="preserve"> её </w:t>
      </w:r>
      <w:r w:rsidRPr="00816829">
        <w:t>практические аспекты.</w:t>
      </w:r>
    </w:p>
    <w:p w14:paraId="4765FC3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роль профсоюзов: мировой и российский опыт.</w:t>
      </w:r>
    </w:p>
    <w:p w14:paraId="2E89315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Интеллектуальный капитал, его формы и развитие.</w:t>
      </w:r>
    </w:p>
    <w:p w14:paraId="60364692" w14:textId="0FCC20F2"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Интеллектуальная собственность:</w:t>
      </w:r>
      <w:r w:rsidR="002B3A08" w:rsidRPr="00637222">
        <w:t xml:space="preserve"> её </w:t>
      </w:r>
      <w:r w:rsidRPr="00637222">
        <w:t>сущность и роль в современном экономическом развитии.</w:t>
      </w:r>
    </w:p>
    <w:p w14:paraId="1D3E2DD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Основной капитал и проблемы его обновления в России.</w:t>
      </w:r>
    </w:p>
    <w:p w14:paraId="7570C8D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рынка ценных бумаг и его формирование в российской экономике.</w:t>
      </w:r>
    </w:p>
    <w:p w14:paraId="02D70F5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Венчурный капитал и его роль в современной экономике.</w:t>
      </w:r>
    </w:p>
    <w:p w14:paraId="0F737D7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Природные ресурсы: экономические и природоохранные аспекты.</w:t>
      </w:r>
    </w:p>
    <w:p w14:paraId="5CA09B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проблемы и тенденции развития рынка невозобновляемых ресурсов.</w:t>
      </w:r>
    </w:p>
    <w:p w14:paraId="187ECA0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невозобновляемых природных ресурсов в экономике России.</w:t>
      </w:r>
    </w:p>
    <w:p w14:paraId="531928E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Аграрный сектор экономики и его особенности в России.</w:t>
      </w:r>
    </w:p>
    <w:p w14:paraId="07435F9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Объективные и субъективные факторы развития сельского хозяйства России.</w:t>
      </w:r>
    </w:p>
    <w:p w14:paraId="3EB701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фирмы: основные формы деловых предприятий.</w:t>
      </w:r>
    </w:p>
    <w:p w14:paraId="0DCAA05B"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Сравнительный анализ типов предприятий и с точки зрения теории трансакционных издержек и теории прав собственности</w:t>
      </w:r>
    </w:p>
    <w:p w14:paraId="31767DBB"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Конкурентные стратегии крупных предприятий в условиях «новой экономики».</w:t>
      </w:r>
    </w:p>
    <w:p w14:paraId="29C22B07" w14:textId="342531B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крупных предприятий</w:t>
      </w:r>
      <w:r w:rsidR="00637222">
        <w:t xml:space="preserve"> (транснациональных корпораций)</w:t>
      </w:r>
      <w:r w:rsidRPr="00816829">
        <w:t xml:space="preserve"> в экономике России и проблема их эффективности. </w:t>
      </w:r>
    </w:p>
    <w:p w14:paraId="18F978F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и значение малого бизнеса, и его положение в современной экономике России.</w:t>
      </w:r>
    </w:p>
    <w:p w14:paraId="35A1A7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Ликвидация и банкротство фирмы: теория и практика.</w:t>
      </w:r>
    </w:p>
    <w:p w14:paraId="15ACF6F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Банкротства предприятий в современной России и их влияние на экономику.</w:t>
      </w:r>
    </w:p>
    <w:p w14:paraId="278B64D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экономии и дезэкономии на масштабах производства.</w:t>
      </w:r>
    </w:p>
    <w:p w14:paraId="29A8FA7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конкурентных стратегий фирм в сфере услуг.</w:t>
      </w:r>
    </w:p>
    <w:p w14:paraId="6D06152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Ценовая и неценовая конкуренция в экономических стратегиях российского бизнеса.</w:t>
      </w:r>
    </w:p>
    <w:p w14:paraId="1D673B3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Реклама как фактор снижения трансакционных издержек.</w:t>
      </w:r>
    </w:p>
    <w:p w14:paraId="1C5754C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Проблемы собственности и управления в акционерных обществах. </w:t>
      </w:r>
    </w:p>
    <w:p w14:paraId="5D5BCE5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Предпринимательский риск: его сущность, виды и особенности в России.</w:t>
      </w:r>
    </w:p>
    <w:p w14:paraId="260822C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Риски и неопределенность в условиях «новой экономики».</w:t>
      </w:r>
    </w:p>
    <w:p w14:paraId="212BA64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Экономические риски предприятия: сущность виды, причины, способы снижения.</w:t>
      </w:r>
    </w:p>
    <w:p w14:paraId="2295E3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Асимметрия информации: теоретические модели и практическое значение.</w:t>
      </w:r>
    </w:p>
    <w:p w14:paraId="6B4B67E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Предпринимательство и рентоискательство как виды экономической активности.</w:t>
      </w:r>
    </w:p>
    <w:p w14:paraId="46DE6B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Трансакционные издержки современной фирмы: классификация и методы оптимизации.</w:t>
      </w:r>
    </w:p>
    <w:p w14:paraId="5DD1D21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фактор снижения трансакционных издержек.</w:t>
      </w:r>
    </w:p>
    <w:p w14:paraId="5574FD6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Точки бифуркации в истории экономики России.</w:t>
      </w:r>
    </w:p>
    <w:p w14:paraId="042AB58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образования в условиях «новой экономики».</w:t>
      </w:r>
    </w:p>
    <w:p w14:paraId="7582FD1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Социальная ответственность бизнеса.</w:t>
      </w:r>
    </w:p>
    <w:p w14:paraId="78EEAA3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Создание бренда как фактор снижения трансакционных издержек и его роль в современной экономике.</w:t>
      </w:r>
    </w:p>
    <w:p w14:paraId="7704B2E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форма конкурентной борьбы: общемировая практика и российская специфика.</w:t>
      </w:r>
    </w:p>
    <w:p w14:paraId="0A51421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брендинга в повышении уровня конкурентоспособности современной фирмы.</w:t>
      </w:r>
    </w:p>
    <w:p w14:paraId="6A60EF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Особенность функционирования предприятий, организованных в форме франчайзинга: мировой опыт и российская практика.</w:t>
      </w:r>
    </w:p>
    <w:p w14:paraId="23D3D35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коммерция, Интернет-бизнес и их влияние на развитие конкуренции в России.</w:t>
      </w:r>
    </w:p>
    <w:p w14:paraId="105F6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Аутсорсинг как элемент современного рыночного хозяйства и его роль в современной экономике.</w:t>
      </w:r>
    </w:p>
    <w:p w14:paraId="3786802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Проблемы экономической безопасности в современной экономике.</w:t>
      </w:r>
    </w:p>
    <w:p w14:paraId="3DF034F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торговля как новая форма современного рыночного хозяйства: проблемы и перспективы.</w:t>
      </w:r>
    </w:p>
    <w:p w14:paraId="432C8973" w14:textId="64903003"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Электронный </w:t>
      </w:r>
      <w:r w:rsidR="002F6772" w:rsidRPr="00816829">
        <w:t>банкинг</w:t>
      </w:r>
      <w:r w:rsidRPr="00816829">
        <w:t xml:space="preserve"> как новая форма современного рыночного хозяйства.</w:t>
      </w:r>
    </w:p>
    <w:p w14:paraId="1EA1D094" w14:textId="0EFE5BD4"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Коррупция и лоббизм: </w:t>
      </w:r>
      <w:r w:rsidR="00637222">
        <w:t>политико-экономический</w:t>
      </w:r>
      <w:r w:rsidRPr="00816829">
        <w:t xml:space="preserve"> анализ.</w:t>
      </w:r>
    </w:p>
    <w:p w14:paraId="40CB8266"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Й.</w:t>
      </w:r>
      <w:r w:rsidR="00D156BB" w:rsidRPr="00637222">
        <w:t xml:space="preserve"> </w:t>
      </w:r>
      <w:r w:rsidRPr="00637222">
        <w:t>Шумпетер об инновациях и их роли в экономическом развитии.</w:t>
      </w:r>
    </w:p>
    <w:p w14:paraId="4069F584" w14:textId="087758E3" w:rsidR="004411A3"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Монополизм в российской экономике: исторические корни, процесс</w:t>
      </w:r>
      <w:r w:rsidR="00637222">
        <w:t xml:space="preserve"> </w:t>
      </w:r>
      <w:r w:rsidRPr="00816829">
        <w:t>преодоления.</w:t>
      </w:r>
    </w:p>
    <w:p w14:paraId="3A7B2CFB"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Взаимодействие крупного и малого бизнеса в российской экономике.</w:t>
      </w:r>
    </w:p>
    <w:p w14:paraId="22795AAC"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Деньги: сущность и роль в экономическом развитии.</w:t>
      </w:r>
    </w:p>
    <w:p w14:paraId="249848E2"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Национальные модели современной экономики (на примере конкретной страны).</w:t>
      </w:r>
    </w:p>
    <w:p w14:paraId="0130DC20"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Банкротство предприятий: проблемы теории и практики.</w:t>
      </w:r>
    </w:p>
    <w:p w14:paraId="4A7958D1"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Информационные технологии и их роль в современной экономике.</w:t>
      </w:r>
    </w:p>
    <w:p w14:paraId="01A1FDDA"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Предпринимательский риск: сущность, виды и особенности в России.</w:t>
      </w:r>
    </w:p>
    <w:p w14:paraId="3E943829"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Приватизация госсобственности в России: результаты, особенности и проблемы.</w:t>
      </w:r>
    </w:p>
    <w:p w14:paraId="573B5DED"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Ценовая и неценовая конкуренция в экономических стратегиях российского бизнеса.</w:t>
      </w:r>
    </w:p>
    <w:p w14:paraId="60D7F433" w14:textId="5D254226"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Постиндустриальная экономика:</w:t>
      </w:r>
      <w:r w:rsidR="002B3A08">
        <w:rPr>
          <w:color w:val="000000"/>
        </w:rPr>
        <w:t xml:space="preserve"> её </w:t>
      </w:r>
      <w:r w:rsidRPr="00816829">
        <w:rPr>
          <w:color w:val="000000"/>
        </w:rPr>
        <w:t>особенности и п</w:t>
      </w:r>
      <w:r w:rsidR="00637222">
        <w:rPr>
          <w:color w:val="000000"/>
        </w:rPr>
        <w:t>роблемы</w:t>
      </w:r>
      <w:r w:rsidRPr="00816829">
        <w:rPr>
          <w:color w:val="000000"/>
        </w:rPr>
        <w:t xml:space="preserve"> развития.</w:t>
      </w:r>
    </w:p>
    <w:p w14:paraId="57C02A02"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Монополизм в российской экономике: исторические корни, процесс       преодоления.</w:t>
      </w:r>
    </w:p>
    <w:p w14:paraId="021874A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Теория и практика антимонопольного регулирования.</w:t>
      </w:r>
    </w:p>
    <w:p w14:paraId="33A94C1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Рынок земли: его особенности.</w:t>
      </w:r>
    </w:p>
    <w:p w14:paraId="00DA1629"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spacing w:val="-7"/>
        </w:rPr>
      </w:pPr>
      <w:r w:rsidRPr="00816829">
        <w:rPr>
          <w:color w:val="000000"/>
          <w:spacing w:val="-8"/>
        </w:rPr>
        <w:t>Р</w:t>
      </w:r>
      <w:r w:rsidRPr="00816829">
        <w:rPr>
          <w:color w:val="000000"/>
          <w:spacing w:val="-5"/>
        </w:rPr>
        <w:t>ыночная трансформация аграрной сферы экономики России. Агробизнес.</w:t>
      </w:r>
      <w:r w:rsidRPr="00816829">
        <w:rPr>
          <w:color w:val="000000"/>
          <w:spacing w:val="-7"/>
        </w:rPr>
        <w:t xml:space="preserve"> </w:t>
      </w:r>
    </w:p>
    <w:p w14:paraId="4990CEA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Социальная ответственность бизнеса (российская практика).</w:t>
      </w:r>
    </w:p>
    <w:p w14:paraId="5354B981"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Слияния и поглощения: теория и практические проблемы.</w:t>
      </w:r>
    </w:p>
    <w:p w14:paraId="3FCC2AC9" w14:textId="00D66B2A" w:rsidR="004411A3" w:rsidRPr="00816829" w:rsidRDefault="00637222" w:rsidP="009E426E">
      <w:pPr>
        <w:numPr>
          <w:ilvl w:val="0"/>
          <w:numId w:val="5"/>
        </w:numPr>
        <w:tabs>
          <w:tab w:val="left" w:pos="709"/>
          <w:tab w:val="left" w:pos="1134"/>
        </w:tabs>
        <w:ind w:left="709" w:hanging="425"/>
        <w:jc w:val="both"/>
        <w:rPr>
          <w:color w:val="000000"/>
        </w:rPr>
      </w:pPr>
      <w:r>
        <w:rPr>
          <w:color w:val="000000"/>
        </w:rPr>
        <w:t>Монополизация экономики в современной России.</w:t>
      </w:r>
    </w:p>
    <w:p w14:paraId="16922DAD"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Современные функции денег и их проявление в российской экономике.</w:t>
      </w:r>
    </w:p>
    <w:p w14:paraId="00EEF25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Электронные деньги в современной рыночной экономике.</w:t>
      </w:r>
    </w:p>
    <w:p w14:paraId="69D462D9"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Франчайзинг: мировой опыт и российская практика.</w:t>
      </w:r>
    </w:p>
    <w:p w14:paraId="13E11E3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технологии и их роль в современной экономике.</w:t>
      </w:r>
    </w:p>
    <w:p w14:paraId="3E50DAD4"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Аутсорсинг и его роль в современной экономике</w:t>
      </w:r>
    </w:p>
    <w:p w14:paraId="3EE7CF5B"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Бренды как фактор минимизации транзакционных издержек.</w:t>
      </w:r>
    </w:p>
    <w:p w14:paraId="5BEDF20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Специфика российской модели рыночной экономики.</w:t>
      </w:r>
    </w:p>
    <w:p w14:paraId="526A23D2"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rPr>
      </w:pPr>
      <w:r w:rsidRPr="00816829">
        <w:rPr>
          <w:color w:val="000000"/>
        </w:rPr>
        <w:t>Система государственной поддержки и регулирования предпринимательства в России.</w:t>
      </w:r>
    </w:p>
    <w:p w14:paraId="4CED1B1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Экономические риски фирмы: сущность, виды, способы минимизации</w:t>
      </w:r>
    </w:p>
    <w:p w14:paraId="3F35E99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формы конкуренции в современной экономике.</w:t>
      </w:r>
    </w:p>
    <w:p w14:paraId="4FEEF233"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Эволюция капитала: его содержание и научные концепции.</w:t>
      </w:r>
    </w:p>
    <w:p w14:paraId="1CCE5E1B"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Интеллектуальный капитал, его формы и развитие.</w:t>
      </w:r>
    </w:p>
    <w:p w14:paraId="33FCE18A"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Трансакции в новой экономической теории.</w:t>
      </w:r>
    </w:p>
    <w:p w14:paraId="076539A9"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Теория транзакционных издержек О. Уильямсона.</w:t>
      </w:r>
    </w:p>
    <w:p w14:paraId="5161C9A8"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Структура совокупных издержек общества. Доля транзакционных издержек в развитых странах.</w:t>
      </w:r>
    </w:p>
    <w:p w14:paraId="2F8213E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Роль прав собственности на микроуровне и на макроуровне.</w:t>
      </w:r>
    </w:p>
    <w:p w14:paraId="7AB034A6" w14:textId="3BC34EA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 xml:space="preserve">Сравнительный анализ эффективности различных </w:t>
      </w:r>
      <w:r w:rsidR="00637222">
        <w:rPr>
          <w:color w:val="000000"/>
        </w:rPr>
        <w:t>форм</w:t>
      </w:r>
      <w:r w:rsidRPr="00816829">
        <w:rPr>
          <w:color w:val="000000"/>
        </w:rPr>
        <w:t xml:space="preserve"> собственности.</w:t>
      </w:r>
    </w:p>
    <w:p w14:paraId="54E0BD5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Проблема внешних эффектов и способы её решения.</w:t>
      </w:r>
    </w:p>
    <w:p w14:paraId="4CCB8D63"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Суть теоремы Р. Коуза и её значение для экономической науки.</w:t>
      </w:r>
    </w:p>
    <w:p w14:paraId="58E4F89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Неоклассический подход к фирме и его недостатки.</w:t>
      </w:r>
    </w:p>
    <w:p w14:paraId="6320979C"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Сущность контрактной теории фирмы.</w:t>
      </w:r>
    </w:p>
    <w:p w14:paraId="746519B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Отличительные черты эволюционной теории фирмы.</w:t>
      </w:r>
    </w:p>
    <w:p w14:paraId="65980D0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Нестандартные теории фирмы.</w:t>
      </w:r>
    </w:p>
    <w:p w14:paraId="153851C2"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основных типов фирм в рыночной экономике.</w:t>
      </w:r>
    </w:p>
    <w:p w14:paraId="2CA54A42" w14:textId="3BAA08C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организационно-правовых форм предприятий в Р</w:t>
      </w:r>
      <w:r w:rsidR="00637222">
        <w:rPr>
          <w:color w:val="000000"/>
        </w:rPr>
        <w:t xml:space="preserve">оссийской </w:t>
      </w:r>
      <w:r w:rsidRPr="00816829">
        <w:rPr>
          <w:color w:val="000000"/>
        </w:rPr>
        <w:t>Ф</w:t>
      </w:r>
      <w:r w:rsidR="00637222">
        <w:rPr>
          <w:color w:val="000000"/>
        </w:rPr>
        <w:t>едерации</w:t>
      </w:r>
      <w:r w:rsidRPr="00816829">
        <w:rPr>
          <w:color w:val="000000"/>
        </w:rPr>
        <w:t>.</w:t>
      </w:r>
    </w:p>
    <w:p w14:paraId="3607496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Институциональные изменения и зависимость от пути развития.</w:t>
      </w:r>
    </w:p>
    <w:p w14:paraId="5098B7A8"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Инновации и их роль в современном обществе.</w:t>
      </w:r>
    </w:p>
    <w:p w14:paraId="0DCA98C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Характеристика институциональной среды современной России.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77777777" w:rsidR="00977B25" w:rsidRPr="00977B25" w:rsidRDefault="00977B25" w:rsidP="00977B25">
      <w:pPr>
        <w:widowControl w:val="0"/>
        <w:jc w:val="center"/>
        <w:rPr>
          <w:b/>
          <w:color w:val="000000"/>
        </w:rPr>
      </w:pPr>
      <w:r w:rsidRPr="00977B25">
        <w:rPr>
          <w:b/>
          <w:color w:val="000000"/>
        </w:rPr>
        <w:t>Примерная тематика для подготовки курсового проекта</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410F340B"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Неэкономические факторы развития: исторические, географические, культурные, этнические, национальные, военные.</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576A4F1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Оптимизация соотношения рыночного саморегулирования и государственного регулирования в российской экономике: опыт и перспективы.</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социогуманитарные факторы экономического развития.</w:t>
      </w:r>
    </w:p>
    <w:p w14:paraId="0A164DA4"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и «человеческий капитал»: роль в экономике XXI века.</w:t>
      </w:r>
    </w:p>
    <w:p w14:paraId="14AD4B2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Креативный работник: ценности, мотивация, поведение.</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7342C9E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Нестандартная занятость в современной экономике.</w:t>
      </w:r>
    </w:p>
    <w:p w14:paraId="6447BEB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Человеческий и социальный капитал в контексте цифровой экономики.</w:t>
      </w:r>
    </w:p>
    <w:p w14:paraId="2F6D3832"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Сберегательная модель развития экономики – путь к экономической стагнации. </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200D0C1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Динамика сбережений населения в условиях кризиса.</w:t>
      </w:r>
    </w:p>
    <w:p w14:paraId="2F9569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Экономическая теория счастья. </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4AD15D6F"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Новая роль университетов в инновационной экономике: международный опыт и современные тенденции.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6D445C8B" w14:textId="77777777" w:rsidR="00977B25" w:rsidRPr="005E74A3" w:rsidRDefault="00977B25"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300F45" w:rsidRPr="00300F45">
              <w:rPr>
                <w:sz w:val="20"/>
                <w:szCs w:val="20"/>
              </w:rPr>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и нео</w:t>
            </w:r>
            <w:r w:rsidRPr="00300F45">
              <w:rPr>
                <w:color w:val="000000"/>
                <w:spacing w:val="3"/>
                <w:sz w:val="20"/>
                <w:szCs w:val="20"/>
              </w:rPr>
              <w:t xml:space="preserve">кейнсианцев.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Спрос на деньги: каково различие во взглядах неоклассиков и кейнсианцев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Почему Дж.М. Кейнс считал главным инструментом регулирования экономики фискальную политику? Какие «стопоры» тормозят сверхкумулятивный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t>Применяет нормативно-правовую базу, 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финансово-экономические 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а индекса концентрации с критериями доминирующего 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r w:rsidR="00100F3E" w:rsidRPr="00300F45">
                    <w:rPr>
                      <w:sz w:val="20"/>
                      <w:szCs w:val="20"/>
                    </w:rPr>
                    <w:t>= ?</w:t>
                  </w:r>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r w:rsidR="00100F3E" w:rsidRPr="00300F45">
                    <w:rPr>
                      <w:sz w:val="20"/>
                      <w:szCs w:val="20"/>
                    </w:rPr>
                    <w:t>+ ?</w:t>
                  </w:r>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r w:rsidR="00100F3E" w:rsidRPr="00300F45">
                    <w:rPr>
                      <w:sz w:val="20"/>
                      <w:szCs w:val="20"/>
                    </w:rPr>
                    <w:t>– ?</w:t>
                  </w:r>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r w:rsidR="00100F3E" w:rsidRPr="00300F45">
                    <w:rPr>
                      <w:sz w:val="20"/>
                      <w:szCs w:val="20"/>
                    </w:rPr>
                    <w:t>– ?</w:t>
                  </w:r>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методический инструментарий неоклассики, неокейнсианства, неоинституционализма</w:t>
            </w:r>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t>ПКН-4</w:t>
            </w:r>
            <w:r w:rsidRPr="00300F45">
              <w:rPr>
                <w:sz w:val="20"/>
                <w:szCs w:val="20"/>
              </w:rPr>
              <w:t xml:space="preserve"> Способность оценивать показатели деятельности 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парадигмы и методы экономического анализа, </w:t>
            </w:r>
            <w:r w:rsidRPr="00300F45">
              <w:rPr>
                <w:spacing w:val="-2"/>
                <w:sz w:val="20"/>
              </w:rPr>
              <w:t>современные 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заимосвязь поведения олигополистов в модели Курно.</w:t>
            </w:r>
          </w:p>
          <w:p w14:paraId="577179E8" w14:textId="688686E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Оукена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r w:rsidRPr="00300F45">
              <w:rPr>
                <w:color w:val="000000"/>
                <w:sz w:val="20"/>
                <w:szCs w:val="20"/>
                <w:lang w:val="en-US"/>
              </w:rPr>
              <w:t>Qd</w:t>
            </w:r>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2=100. Найдите кривые реакции двух фирм и параметры рыночного равновесия на рынке в условиях дуополии Курно.</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t xml:space="preserve">Понимает содержание и логику проведения анализа деятельности 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Шумпетера?</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Понимает базовые принципы функционирования экономики и экономического развития, цели и формы участия 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Д. Рикардо (</w:t>
            </w:r>
            <w:r w:rsidR="00717BB5" w:rsidRPr="00300F45">
              <w:rPr>
                <w:sz w:val="20"/>
                <w:szCs w:val="20"/>
              </w:rPr>
              <w:t>1772–1823</w:t>
            </w:r>
            <w:r w:rsidRPr="00300F45">
              <w:rPr>
                <w:sz w:val="20"/>
                <w:szCs w:val="20"/>
              </w:rPr>
              <w:t>) утверждал, что не потому хлеб дорог, что платится рента, а рента платится потому, что хлеб дорог. Е. Бём-Баверк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Основные положения кардиналистского (количественного) подхода теории предельной полезности. Критика кардинализма.</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Содержание проблемы экономических благ низшего порядка в теории потребительского поведения. Парадокс Гиффена.</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Производственная функция и оптимальные пропорции использования разных ресурсов. Изокванты и изокосты.</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Поведение фирмы в условиях дуополии. Модель Курно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Концепция экономического роста в неоклассических моделях Кобба-Дугласа и Р. Солоу.</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t>Неокейнсианские модели экономического роста (Р. Харрода, Е. Домара, Н. Калдора, Э. Хансена).</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t>Четырёхфазовая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Социально-экономические последствия безработицы. Закон Оукена.</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Взаимосвязь инфляции и безработицы: кривая Филлипса и её интерпретации. Поправка Фридмена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Проблема эластичности налоговой системы. Кривая А. Лаффера.</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Охарактеризуйте влияние санкций Запада на развитие национальной экономики России. В чём заключается проблема импортозависимости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«финансизация»?</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DEB63C6" w14:textId="027DF059" w:rsidR="00000190" w:rsidRPr="0014082C" w:rsidRDefault="00AB5885" w:rsidP="00AB5885">
      <w:pPr>
        <w:contextualSpacing/>
        <w:jc w:val="right"/>
        <w:rPr>
          <w:b/>
          <w:color w:val="000000"/>
          <w:sz w:val="22"/>
          <w:szCs w:val="22"/>
          <w:u w:val="single"/>
        </w:rPr>
      </w:pPr>
      <w:r w:rsidRPr="0014082C">
        <w:rPr>
          <w:b/>
          <w:color w:val="000000"/>
          <w:sz w:val="22"/>
          <w:szCs w:val="22"/>
          <w:u w:val="single"/>
        </w:rPr>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05FA220A"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Pr="0014082C">
        <w:rPr>
          <w:sz w:val="22"/>
          <w:szCs w:val="22"/>
        </w:rPr>
        <w:t>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r w:rsidRPr="0014082C">
        <w:rPr>
          <w:sz w:val="22"/>
          <w:szCs w:val="22"/>
        </w:rPr>
        <w:t>Направление:</w:t>
      </w:r>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____________  ______________.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r w:rsidRPr="0014082C">
                    <w:rPr>
                      <w:sz w:val="22"/>
                      <w:szCs w:val="22"/>
                      <w:lang w:val="en-US"/>
                    </w:rPr>
                    <w:t>Qd</w:t>
                  </w:r>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77777777" w:rsidR="00146858" w:rsidRPr="0014082C" w:rsidRDefault="00146858" w:rsidP="00146858">
      <w:pPr>
        <w:contextualSpacing/>
        <w:rPr>
          <w:sz w:val="22"/>
          <w:szCs w:val="22"/>
        </w:rPr>
      </w:pPr>
      <w:r w:rsidRPr="0014082C">
        <w:rPr>
          <w:i/>
          <w:sz w:val="22"/>
          <w:szCs w:val="22"/>
        </w:rPr>
        <w:t>Факультет:</w:t>
      </w:r>
      <w:r w:rsidRPr="0014082C">
        <w:rPr>
          <w:sz w:val="22"/>
          <w:szCs w:val="22"/>
        </w:rPr>
        <w:t xml:space="preserve">    </w:t>
      </w:r>
      <w:r w:rsidRPr="0014082C">
        <w:rPr>
          <w:i/>
          <w:sz w:val="22"/>
          <w:szCs w:val="22"/>
        </w:rPr>
        <w:t>Форма обучения:</w:t>
      </w:r>
      <w:r w:rsidRPr="0014082C">
        <w:rPr>
          <w:sz w:val="22"/>
          <w:szCs w:val="22"/>
        </w:rPr>
        <w:t xml:space="preserve"> 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__________ .</w:t>
            </w:r>
          </w:p>
          <w:p w14:paraId="6F326E16" w14:textId="77777777" w:rsidR="0014082C" w:rsidRPr="0014082C" w:rsidRDefault="0014082C" w:rsidP="00724F90">
            <w:pPr>
              <w:tabs>
                <w:tab w:val="left" w:pos="993"/>
              </w:tabs>
              <w:jc w:val="both"/>
              <w:rPr>
                <w:sz w:val="22"/>
                <w:szCs w:val="22"/>
              </w:rPr>
            </w:pPr>
            <w:r w:rsidRPr="0014082C">
              <w:rPr>
                <w:sz w:val="22"/>
                <w:szCs w:val="22"/>
              </w:rPr>
              <w:t>3.3. Монетаристы склонны объяснять макроэкономические колебания исключительно колебаниями _______________ .</w:t>
            </w:r>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1"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30.08.2022). – Текст :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практика : учебник / М.Л. Альпидовская, Н.Н. Думная, О.В. Карамова [и др.] ; под ред. А.Г. Грязновой, А.Ю. Юданова. — Москва : КноРус, 2022. — 635 с. – ЭБС BOOK.ru. — URL: https://book.ru/book/944644 (дата обращения: 30.08.2022). — Текст :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30.08.2022). – Текст :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Экономическая теория: учебник и практикум для академического бакалавриата / М.А. Алленых, В.В. Андреева, К.Н. Андрианов [и др.]; Финуниверситет ; под ред. С.А. Толкачева - Москва: Юрайт, 2019. - 411 с. - Бакалавр. Академический курс. - Текст : непосредственный. - То же. – 2022. - Образовательная платформа Юрайт [сайт]. - URL: https://urait.ru/bcode/488991 (дата обращения: 30.08.2022). - Текст :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t>Дополнительная литература</w:t>
      </w:r>
    </w:p>
    <w:bookmarkEnd w:id="11"/>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История экономических учений: Учебник для вузов / И. Н. Шапкин; под редакцией И. Н. Шапкина, А. С. Квасова. — Москва: Юрайт, 2021. - 492 с - Бакалавр. Академический курс. – Образовательная платформа Юрайт [сайт]. - URL: https://urait.ru/bcode/486445 (дата обращения: 30.08.2022). – Текст :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https://www.book.ru/book/938804 (дата обращения: 30.08.2022). – Текст :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Найденова, Е.М. Макроэкономика. Курс лекций : учебное пособие / Е.М. Найденова. — Москва : КноРус, 2021. — 335 с. — ЭБС BOOK.ru. - URL: https://book.ru/book/941529 (дата обращения: 30.08.2022) — Текст : электронный.</w:t>
      </w:r>
    </w:p>
    <w:p w14:paraId="06A6D19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8.</w:t>
      </w:r>
      <w:r w:rsidRPr="00356421">
        <w:rPr>
          <w:sz w:val="28"/>
          <w:szCs w:val="28"/>
        </w:rPr>
        <w:tab/>
        <w:t>Цхададзе, Н.В. История экономических учений: учебное пособие для студ., обуч. по напр. "Экономика" / Н.В. Цхададзе; Финуниверситет. - Москва: Кнорус, 2016. - 192 с. - Текст : непосредственный. - То же. - 2018. – ЭБС BOOK.ru - URL: https://www.book.ru/book/930051 (дата обращения: 30.08.2022). – Текст : электронный.  + Устная речь: аудио.</w:t>
      </w:r>
    </w:p>
    <w:p w14:paraId="48C330C6"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9.1.</w:t>
      </w:r>
      <w:r w:rsidRPr="00356421">
        <w:rPr>
          <w:sz w:val="28"/>
          <w:szCs w:val="28"/>
        </w:rPr>
        <w:tab/>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30.08.2022). — Устная речь: аудио.</w:t>
      </w:r>
    </w:p>
    <w:p w14:paraId="0332E823"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9.2.</w:t>
      </w:r>
      <w:r w:rsidRPr="00356421">
        <w:rPr>
          <w:sz w:val="28"/>
          <w:szCs w:val="28"/>
        </w:rPr>
        <w:tab/>
        <w:t xml:space="preserve">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30.08.2022). — Текст : электронный.                               </w:t>
      </w:r>
    </w:p>
    <w:p w14:paraId="77230112" w14:textId="16A993D9" w:rsidR="009C6F0D" w:rsidRPr="00356421" w:rsidRDefault="00356421" w:rsidP="00356421">
      <w:pPr>
        <w:widowControl w:val="0"/>
        <w:tabs>
          <w:tab w:val="left" w:pos="1134"/>
        </w:tabs>
        <w:ind w:firstLine="851"/>
        <w:contextualSpacing/>
        <w:jc w:val="both"/>
        <w:rPr>
          <w:sz w:val="28"/>
          <w:szCs w:val="28"/>
        </w:rPr>
      </w:pPr>
      <w:r w:rsidRPr="00356421">
        <w:rPr>
          <w:sz w:val="28"/>
          <w:szCs w:val="28"/>
        </w:rPr>
        <w:t>10.</w:t>
      </w:r>
      <w:r w:rsidRPr="00356421">
        <w:rPr>
          <w:sz w:val="28"/>
          <w:szCs w:val="28"/>
        </w:rPr>
        <w:tab/>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30.08.2022). – Текст :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0A9520B0" w14:textId="77777777" w:rsidR="003C74E1" w:rsidRDefault="003C74E1" w:rsidP="00293816">
      <w:pPr>
        <w:widowControl w:val="0"/>
        <w:tabs>
          <w:tab w:val="left" w:pos="1134"/>
        </w:tabs>
        <w:spacing w:line="360" w:lineRule="auto"/>
        <w:ind w:firstLine="142"/>
        <w:contextualSpacing/>
        <w:jc w:val="both"/>
        <w:rPr>
          <w:b/>
          <w:i/>
          <w:sz w:val="28"/>
          <w:szCs w:val="28"/>
        </w:rPr>
      </w:pPr>
    </w:p>
    <w:p w14:paraId="0D7D73AF" w14:textId="77777777" w:rsidR="003C74E1" w:rsidRDefault="003C74E1" w:rsidP="00293816">
      <w:pPr>
        <w:widowControl w:val="0"/>
        <w:tabs>
          <w:tab w:val="left" w:pos="1134"/>
        </w:tabs>
        <w:spacing w:line="360" w:lineRule="auto"/>
        <w:ind w:firstLine="142"/>
        <w:contextualSpacing/>
        <w:jc w:val="both"/>
        <w:rPr>
          <w:b/>
          <w:i/>
          <w:sz w:val="28"/>
          <w:szCs w:val="28"/>
        </w:rPr>
      </w:pPr>
    </w:p>
    <w:p w14:paraId="4062B86E" w14:textId="77777777" w:rsidR="003C74E1" w:rsidRDefault="003C74E1" w:rsidP="00293816">
      <w:pPr>
        <w:widowControl w:val="0"/>
        <w:tabs>
          <w:tab w:val="left" w:pos="1134"/>
        </w:tabs>
        <w:spacing w:line="360" w:lineRule="auto"/>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http://www.rbc.ru – РосБизнесКонсалтинг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Znanium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Деловая онлайн-библиотека Alpina Digital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Электронные продукты издательства Elsevier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Emerald: Management eJournal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Коллекция научных журналов Oxford University Press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Scopus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коллекция книг издательства Springer: Springer eBooks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2" w:name="_Toc41449138"/>
      <w:bookmarkStart w:id="13"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2"/>
      <w:bookmarkEnd w:id="13"/>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4" w:name="_Toc41449139"/>
      <w:bookmarkStart w:id="15" w:name="_Toc41886967"/>
      <w:r w:rsidRPr="00214AA8">
        <w:rPr>
          <w:rFonts w:ascii="Times New Roman" w:hAnsi="Times New Roman"/>
          <w:b w:val="0"/>
          <w:bCs w:val="0"/>
          <w:color w:val="auto"/>
          <w:sz w:val="28"/>
          <w:szCs w:val="28"/>
        </w:rPr>
        <w:t>Работа над текстом</w:t>
      </w:r>
      <w:bookmarkEnd w:id="14"/>
      <w:bookmarkEnd w:id="15"/>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6" w:name="_Toc41449140"/>
      <w:bookmarkStart w:id="17" w:name="_Toc41886968"/>
      <w:r w:rsidRPr="00214AA8">
        <w:rPr>
          <w:rFonts w:ascii="Times New Roman" w:hAnsi="Times New Roman"/>
          <w:b w:val="0"/>
          <w:szCs w:val="28"/>
        </w:rPr>
        <w:t>IV. ОФОРМЛЕНИЕ МАТЕРИАЛОВ ВЫСТУПЛЕНИЯ</w:t>
      </w:r>
      <w:bookmarkEnd w:id="16"/>
      <w:bookmarkEnd w:id="17"/>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18" w:name="_Toc41449141"/>
      <w:bookmarkStart w:id="19"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18"/>
      <w:bookmarkEnd w:id="19"/>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4E6BCFBA" w14:textId="019A86E9" w:rsidR="00214AA8" w:rsidRDefault="004411A3" w:rsidP="003C74E1">
      <w:pPr>
        <w:widowControl w:val="0"/>
        <w:tabs>
          <w:tab w:val="left" w:pos="1134"/>
        </w:tabs>
        <w:suppressAutoHyphens/>
        <w:spacing w:line="307" w:lineRule="auto"/>
        <w:ind w:firstLine="709"/>
        <w:contextualSpacing/>
        <w:jc w:val="both"/>
        <w:rPr>
          <w:b/>
          <w:i/>
          <w:color w:val="000000"/>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03653C4" w14:textId="5F3845BE" w:rsidR="003C74E1" w:rsidRDefault="003C74E1" w:rsidP="003C74E1">
      <w:pPr>
        <w:widowControl w:val="0"/>
        <w:tabs>
          <w:tab w:val="left" w:pos="1134"/>
        </w:tabs>
        <w:suppressAutoHyphens/>
        <w:spacing w:line="288" w:lineRule="auto"/>
        <w:ind w:firstLine="709"/>
        <w:contextualSpacing/>
        <w:jc w:val="both"/>
        <w:rPr>
          <w:b/>
          <w:bCs/>
          <w:i/>
          <w:color w:val="000000"/>
          <w:sz w:val="28"/>
          <w:szCs w:val="28"/>
        </w:rPr>
      </w:pPr>
    </w:p>
    <w:p w14:paraId="5D9BE9B8" w14:textId="77777777" w:rsidR="00AE2432" w:rsidRDefault="00AE2432">
      <w:pPr>
        <w:rPr>
          <w:b/>
          <w:bCs/>
          <w:i/>
          <w:color w:val="000000"/>
          <w:sz w:val="28"/>
          <w:szCs w:val="28"/>
        </w:rPr>
      </w:pPr>
      <w:r>
        <w:rPr>
          <w:b/>
          <w:bCs/>
          <w:i/>
          <w:color w:val="000000"/>
          <w:sz w:val="28"/>
          <w:szCs w:val="28"/>
        </w:rPr>
        <w:br w:type="page"/>
      </w:r>
    </w:p>
    <w:p w14:paraId="68403563" w14:textId="536B7CB4" w:rsidR="00C71BF8" w:rsidRPr="00C82B4C" w:rsidRDefault="00F53DEE" w:rsidP="00214AA8">
      <w:pPr>
        <w:widowControl w:val="0"/>
        <w:tabs>
          <w:tab w:val="left" w:pos="851"/>
          <w:tab w:val="left" w:pos="993"/>
        </w:tabs>
        <w:autoSpaceDE w:val="0"/>
        <w:autoSpaceDN w:val="0"/>
        <w:adjustRightInd w:val="0"/>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4D05F0"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C01B32"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lang w:val="en-US"/>
        </w:rPr>
        <w:t>Windows</w:t>
      </w:r>
      <w:r w:rsidRPr="00C01B32">
        <w:rPr>
          <w:bCs/>
          <w:color w:val="000000"/>
          <w:sz w:val="28"/>
          <w:szCs w:val="28"/>
          <w:lang w:val="en-US"/>
        </w:rPr>
        <w:t xml:space="preserve"> </w:t>
      </w:r>
      <w:r w:rsidRPr="00A07347">
        <w:rPr>
          <w:bCs/>
          <w:color w:val="000000"/>
          <w:sz w:val="28"/>
          <w:szCs w:val="28"/>
          <w:lang w:val="en-US"/>
        </w:rPr>
        <w:t>Microsoft</w:t>
      </w:r>
      <w:r w:rsidRPr="00C01B32">
        <w:rPr>
          <w:bCs/>
          <w:color w:val="000000"/>
          <w:sz w:val="28"/>
          <w:szCs w:val="28"/>
          <w:lang w:val="en-US"/>
        </w:rPr>
        <w:t xml:space="preserve"> </w:t>
      </w:r>
      <w:r w:rsidRPr="00A07347">
        <w:rPr>
          <w:bCs/>
          <w:color w:val="000000"/>
          <w:sz w:val="28"/>
          <w:szCs w:val="28"/>
          <w:lang w:val="en-US"/>
        </w:rPr>
        <w:t>Office</w:t>
      </w:r>
      <w:r w:rsidRPr="00C01B32">
        <w:rPr>
          <w:bCs/>
          <w:color w:val="000000"/>
          <w:sz w:val="28"/>
          <w:szCs w:val="28"/>
          <w:lang w:val="en-US"/>
        </w:rPr>
        <w:t xml:space="preserve">, </w:t>
      </w:r>
    </w:p>
    <w:p w14:paraId="41A94FCF" w14:textId="7CDA82AA" w:rsidR="00C71BF8" w:rsidRPr="00C01B32"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rPr>
        <w:t>Антивирус</w:t>
      </w:r>
      <w:r w:rsidRPr="00C01B32">
        <w:rPr>
          <w:bCs/>
          <w:color w:val="000000"/>
          <w:sz w:val="28"/>
          <w:szCs w:val="28"/>
          <w:lang w:val="en-US"/>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C01B32">
        <w:rPr>
          <w:bCs/>
          <w:color w:val="000000"/>
          <w:sz w:val="28"/>
          <w:szCs w:val="28"/>
          <w:lang w:val="en-US"/>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4F63614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4874C43E"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p w14:paraId="42995DC2" w14:textId="77777777" w:rsidR="009E5F93" w:rsidRDefault="009E5F93" w:rsidP="009E5F93">
      <w:pPr>
        <w:tabs>
          <w:tab w:val="left" w:pos="993"/>
        </w:tabs>
        <w:contextualSpacing/>
        <w:jc w:val="center"/>
        <w:rPr>
          <w:b/>
          <w:color w:val="000000"/>
          <w:sz w:val="32"/>
          <w:szCs w:val="32"/>
        </w:rPr>
      </w:pPr>
    </w:p>
    <w:p w14:paraId="10AEB026" w14:textId="3ABC5B99" w:rsidR="00D1053C" w:rsidRDefault="00D1053C" w:rsidP="00146858">
      <w:pPr>
        <w:tabs>
          <w:tab w:val="left" w:pos="993"/>
        </w:tabs>
        <w:contextualSpacing/>
        <w:rPr>
          <w:sz w:val="28"/>
          <w:szCs w:val="28"/>
        </w:rPr>
      </w:pP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0B74" w14:textId="77777777" w:rsidR="005264BB" w:rsidRDefault="005264BB" w:rsidP="00511D4C">
      <w:r>
        <w:separator/>
      </w:r>
    </w:p>
  </w:endnote>
  <w:endnote w:type="continuationSeparator" w:id="0">
    <w:p w14:paraId="66BBF101" w14:textId="77777777" w:rsidR="005264BB" w:rsidRDefault="005264BB"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C01B32" w:rsidRDefault="00C01B32"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C01B32" w:rsidRDefault="00C01B32"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6FA884A4" w:rsidR="00C01B32" w:rsidRDefault="00C01B32"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6A2711">
      <w:rPr>
        <w:rStyle w:val="ab"/>
        <w:noProof/>
      </w:rPr>
      <w:t>6</w:t>
    </w:r>
    <w:r>
      <w:rPr>
        <w:rStyle w:val="ab"/>
      </w:rPr>
      <w:fldChar w:fldCharType="end"/>
    </w:r>
  </w:p>
  <w:p w14:paraId="116DD9BF" w14:textId="77777777" w:rsidR="00C01B32" w:rsidRDefault="00C01B32" w:rsidP="006E5213">
    <w:pPr>
      <w:pStyle w:val="af2"/>
      <w:ind w:right="360"/>
      <w:jc w:val="center"/>
    </w:pPr>
  </w:p>
  <w:p w14:paraId="3E473726" w14:textId="77777777" w:rsidR="00C01B32" w:rsidRDefault="00C01B3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5852" w14:textId="77777777" w:rsidR="005264BB" w:rsidRDefault="005264BB" w:rsidP="00511D4C">
      <w:r>
        <w:separator/>
      </w:r>
    </w:p>
  </w:footnote>
  <w:footnote w:type="continuationSeparator" w:id="0">
    <w:p w14:paraId="595569F8" w14:textId="77777777" w:rsidR="005264BB" w:rsidRDefault="005264BB" w:rsidP="00511D4C">
      <w:r>
        <w:continuationSeparator/>
      </w:r>
    </w:p>
  </w:footnote>
  <w:footnote w:id="1">
    <w:p w14:paraId="03C16467" w14:textId="77777777" w:rsidR="00C01B32" w:rsidRDefault="00C01B32"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C01B32" w:rsidRDefault="00C01B32"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C01B32" w:rsidRDefault="00C01B32"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60924"/>
    <w:rsid w:val="00061710"/>
    <w:rsid w:val="0006376B"/>
    <w:rsid w:val="00072D9C"/>
    <w:rsid w:val="00074A3A"/>
    <w:rsid w:val="0008368A"/>
    <w:rsid w:val="000840CF"/>
    <w:rsid w:val="00090E0E"/>
    <w:rsid w:val="00091CF3"/>
    <w:rsid w:val="000926EA"/>
    <w:rsid w:val="000A125E"/>
    <w:rsid w:val="000A40EF"/>
    <w:rsid w:val="000B0427"/>
    <w:rsid w:val="000B042F"/>
    <w:rsid w:val="000B1E5E"/>
    <w:rsid w:val="000B3A3D"/>
    <w:rsid w:val="000B3C5F"/>
    <w:rsid w:val="000B5A88"/>
    <w:rsid w:val="000C6D8E"/>
    <w:rsid w:val="000D330C"/>
    <w:rsid w:val="000E197F"/>
    <w:rsid w:val="000E6576"/>
    <w:rsid w:val="000E6AAB"/>
    <w:rsid w:val="000F18B6"/>
    <w:rsid w:val="00100D05"/>
    <w:rsid w:val="00100F3E"/>
    <w:rsid w:val="001036D3"/>
    <w:rsid w:val="00103725"/>
    <w:rsid w:val="001043C4"/>
    <w:rsid w:val="00113460"/>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781C"/>
    <w:rsid w:val="00167E73"/>
    <w:rsid w:val="0017287E"/>
    <w:rsid w:val="0018098B"/>
    <w:rsid w:val="001813E8"/>
    <w:rsid w:val="00182FCF"/>
    <w:rsid w:val="00184D91"/>
    <w:rsid w:val="00185C5A"/>
    <w:rsid w:val="001904D6"/>
    <w:rsid w:val="001907C8"/>
    <w:rsid w:val="0019449E"/>
    <w:rsid w:val="00196934"/>
    <w:rsid w:val="001A45B7"/>
    <w:rsid w:val="001A5AEA"/>
    <w:rsid w:val="001B069F"/>
    <w:rsid w:val="001B0981"/>
    <w:rsid w:val="001B0CDE"/>
    <w:rsid w:val="001B1E4B"/>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B5C"/>
    <w:rsid w:val="0027656A"/>
    <w:rsid w:val="002772A4"/>
    <w:rsid w:val="002828E6"/>
    <w:rsid w:val="00282FB7"/>
    <w:rsid w:val="002840F9"/>
    <w:rsid w:val="00284674"/>
    <w:rsid w:val="00290E33"/>
    <w:rsid w:val="00293816"/>
    <w:rsid w:val="00294066"/>
    <w:rsid w:val="00296934"/>
    <w:rsid w:val="002969EB"/>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F79"/>
    <w:rsid w:val="004033E5"/>
    <w:rsid w:val="00412034"/>
    <w:rsid w:val="0041597A"/>
    <w:rsid w:val="004210C2"/>
    <w:rsid w:val="00422833"/>
    <w:rsid w:val="00423DD7"/>
    <w:rsid w:val="00424A9B"/>
    <w:rsid w:val="004258FE"/>
    <w:rsid w:val="00426062"/>
    <w:rsid w:val="004308D3"/>
    <w:rsid w:val="00430FF5"/>
    <w:rsid w:val="00431830"/>
    <w:rsid w:val="00433F90"/>
    <w:rsid w:val="00434483"/>
    <w:rsid w:val="00434A1F"/>
    <w:rsid w:val="004411A3"/>
    <w:rsid w:val="0044174F"/>
    <w:rsid w:val="00441FC1"/>
    <w:rsid w:val="00445D1C"/>
    <w:rsid w:val="00445E04"/>
    <w:rsid w:val="00446667"/>
    <w:rsid w:val="004500C5"/>
    <w:rsid w:val="004515C8"/>
    <w:rsid w:val="0045169F"/>
    <w:rsid w:val="00455F00"/>
    <w:rsid w:val="00455F02"/>
    <w:rsid w:val="00456A33"/>
    <w:rsid w:val="00461018"/>
    <w:rsid w:val="0046463C"/>
    <w:rsid w:val="004656F2"/>
    <w:rsid w:val="00470669"/>
    <w:rsid w:val="0047225A"/>
    <w:rsid w:val="0048436F"/>
    <w:rsid w:val="00484694"/>
    <w:rsid w:val="00486FF3"/>
    <w:rsid w:val="00495064"/>
    <w:rsid w:val="004A3402"/>
    <w:rsid w:val="004A57D6"/>
    <w:rsid w:val="004B0660"/>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206A9"/>
    <w:rsid w:val="0052143A"/>
    <w:rsid w:val="00521B63"/>
    <w:rsid w:val="005220DD"/>
    <w:rsid w:val="00525AD1"/>
    <w:rsid w:val="005264BB"/>
    <w:rsid w:val="005271A7"/>
    <w:rsid w:val="005327FA"/>
    <w:rsid w:val="0053714D"/>
    <w:rsid w:val="0054339E"/>
    <w:rsid w:val="005465CF"/>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5A05"/>
    <w:rsid w:val="005B6697"/>
    <w:rsid w:val="005C184C"/>
    <w:rsid w:val="005C7B62"/>
    <w:rsid w:val="005D2587"/>
    <w:rsid w:val="005E05DD"/>
    <w:rsid w:val="005E63D1"/>
    <w:rsid w:val="005E74A3"/>
    <w:rsid w:val="005E7AEC"/>
    <w:rsid w:val="005F709F"/>
    <w:rsid w:val="00600C65"/>
    <w:rsid w:val="006027B2"/>
    <w:rsid w:val="006033A5"/>
    <w:rsid w:val="00603FB7"/>
    <w:rsid w:val="00604ACA"/>
    <w:rsid w:val="0060769F"/>
    <w:rsid w:val="0061257F"/>
    <w:rsid w:val="00621078"/>
    <w:rsid w:val="00621DAF"/>
    <w:rsid w:val="006221E2"/>
    <w:rsid w:val="0062360C"/>
    <w:rsid w:val="00624A8F"/>
    <w:rsid w:val="006264A3"/>
    <w:rsid w:val="00627452"/>
    <w:rsid w:val="006338F1"/>
    <w:rsid w:val="00633FC1"/>
    <w:rsid w:val="00637222"/>
    <w:rsid w:val="00642FB6"/>
    <w:rsid w:val="0065005A"/>
    <w:rsid w:val="00650298"/>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2711"/>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3580"/>
    <w:rsid w:val="00706009"/>
    <w:rsid w:val="007113C2"/>
    <w:rsid w:val="00711796"/>
    <w:rsid w:val="00713303"/>
    <w:rsid w:val="00713336"/>
    <w:rsid w:val="0071410B"/>
    <w:rsid w:val="00716F0F"/>
    <w:rsid w:val="00717BB5"/>
    <w:rsid w:val="007209D6"/>
    <w:rsid w:val="00724F90"/>
    <w:rsid w:val="00726B85"/>
    <w:rsid w:val="00726D4B"/>
    <w:rsid w:val="007326E4"/>
    <w:rsid w:val="00733718"/>
    <w:rsid w:val="00733FDA"/>
    <w:rsid w:val="007366CE"/>
    <w:rsid w:val="00742BD7"/>
    <w:rsid w:val="0074306C"/>
    <w:rsid w:val="00743C3B"/>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461B"/>
    <w:rsid w:val="007C4D76"/>
    <w:rsid w:val="007C6B18"/>
    <w:rsid w:val="007D354A"/>
    <w:rsid w:val="007D6F00"/>
    <w:rsid w:val="007E09C1"/>
    <w:rsid w:val="007E59C4"/>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6043D"/>
    <w:rsid w:val="008626CD"/>
    <w:rsid w:val="00863E3B"/>
    <w:rsid w:val="008646CD"/>
    <w:rsid w:val="00877158"/>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6779"/>
    <w:rsid w:val="008D023A"/>
    <w:rsid w:val="008D4ECD"/>
    <w:rsid w:val="008E3CE6"/>
    <w:rsid w:val="008E4F8B"/>
    <w:rsid w:val="008E717B"/>
    <w:rsid w:val="008F259C"/>
    <w:rsid w:val="008F34F5"/>
    <w:rsid w:val="008F7332"/>
    <w:rsid w:val="009004EA"/>
    <w:rsid w:val="009010EA"/>
    <w:rsid w:val="00901AC1"/>
    <w:rsid w:val="00901EBD"/>
    <w:rsid w:val="0090240B"/>
    <w:rsid w:val="00903CE3"/>
    <w:rsid w:val="00906707"/>
    <w:rsid w:val="00915922"/>
    <w:rsid w:val="00920E91"/>
    <w:rsid w:val="00921F24"/>
    <w:rsid w:val="009274B6"/>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46A9"/>
    <w:rsid w:val="009675E9"/>
    <w:rsid w:val="00967D74"/>
    <w:rsid w:val="009718AA"/>
    <w:rsid w:val="00972078"/>
    <w:rsid w:val="00977B25"/>
    <w:rsid w:val="00982EC9"/>
    <w:rsid w:val="0098642A"/>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A00538"/>
    <w:rsid w:val="00A07111"/>
    <w:rsid w:val="00A0762C"/>
    <w:rsid w:val="00A07B9D"/>
    <w:rsid w:val="00A122FE"/>
    <w:rsid w:val="00A13028"/>
    <w:rsid w:val="00A156B3"/>
    <w:rsid w:val="00A2095B"/>
    <w:rsid w:val="00A24505"/>
    <w:rsid w:val="00A26465"/>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E9E"/>
    <w:rsid w:val="00AB5885"/>
    <w:rsid w:val="00AC00CC"/>
    <w:rsid w:val="00AD35BC"/>
    <w:rsid w:val="00AD63CA"/>
    <w:rsid w:val="00AE1AB0"/>
    <w:rsid w:val="00AE2432"/>
    <w:rsid w:val="00AE308C"/>
    <w:rsid w:val="00AE6C6F"/>
    <w:rsid w:val="00AE7913"/>
    <w:rsid w:val="00AE7AD3"/>
    <w:rsid w:val="00AF1255"/>
    <w:rsid w:val="00AF468F"/>
    <w:rsid w:val="00AF76A0"/>
    <w:rsid w:val="00AF7BDE"/>
    <w:rsid w:val="00AF7D6D"/>
    <w:rsid w:val="00B01B0D"/>
    <w:rsid w:val="00B02D82"/>
    <w:rsid w:val="00B0341B"/>
    <w:rsid w:val="00B03992"/>
    <w:rsid w:val="00B03C9F"/>
    <w:rsid w:val="00B04C68"/>
    <w:rsid w:val="00B06076"/>
    <w:rsid w:val="00B060ED"/>
    <w:rsid w:val="00B069E9"/>
    <w:rsid w:val="00B11EB1"/>
    <w:rsid w:val="00B1315D"/>
    <w:rsid w:val="00B13212"/>
    <w:rsid w:val="00B137FA"/>
    <w:rsid w:val="00B23EA1"/>
    <w:rsid w:val="00B23FB0"/>
    <w:rsid w:val="00B24083"/>
    <w:rsid w:val="00B2512D"/>
    <w:rsid w:val="00B25890"/>
    <w:rsid w:val="00B2681F"/>
    <w:rsid w:val="00B30BE5"/>
    <w:rsid w:val="00B32AC4"/>
    <w:rsid w:val="00B42B54"/>
    <w:rsid w:val="00B446F8"/>
    <w:rsid w:val="00B4503C"/>
    <w:rsid w:val="00B47C87"/>
    <w:rsid w:val="00B671A7"/>
    <w:rsid w:val="00B704F1"/>
    <w:rsid w:val="00B748D1"/>
    <w:rsid w:val="00B77316"/>
    <w:rsid w:val="00B8054D"/>
    <w:rsid w:val="00B805A4"/>
    <w:rsid w:val="00B839A5"/>
    <w:rsid w:val="00B9455F"/>
    <w:rsid w:val="00B95715"/>
    <w:rsid w:val="00B9605F"/>
    <w:rsid w:val="00BA066E"/>
    <w:rsid w:val="00BB20C6"/>
    <w:rsid w:val="00BB3081"/>
    <w:rsid w:val="00BB5853"/>
    <w:rsid w:val="00BB6821"/>
    <w:rsid w:val="00BC2076"/>
    <w:rsid w:val="00BC6EAE"/>
    <w:rsid w:val="00BC7182"/>
    <w:rsid w:val="00BC7AFC"/>
    <w:rsid w:val="00BC7F7E"/>
    <w:rsid w:val="00BD0969"/>
    <w:rsid w:val="00BD0D2C"/>
    <w:rsid w:val="00BD17F9"/>
    <w:rsid w:val="00BE1156"/>
    <w:rsid w:val="00BE1BDA"/>
    <w:rsid w:val="00BF22D8"/>
    <w:rsid w:val="00BF46F3"/>
    <w:rsid w:val="00BF4792"/>
    <w:rsid w:val="00BF4DCE"/>
    <w:rsid w:val="00C00145"/>
    <w:rsid w:val="00C00D0D"/>
    <w:rsid w:val="00C01A4E"/>
    <w:rsid w:val="00C01B32"/>
    <w:rsid w:val="00C05607"/>
    <w:rsid w:val="00C07B14"/>
    <w:rsid w:val="00C12D21"/>
    <w:rsid w:val="00C1485E"/>
    <w:rsid w:val="00C1543A"/>
    <w:rsid w:val="00C158F7"/>
    <w:rsid w:val="00C15E88"/>
    <w:rsid w:val="00C1698D"/>
    <w:rsid w:val="00C16C1F"/>
    <w:rsid w:val="00C17346"/>
    <w:rsid w:val="00C26F4A"/>
    <w:rsid w:val="00C349BB"/>
    <w:rsid w:val="00C3538E"/>
    <w:rsid w:val="00C35FF0"/>
    <w:rsid w:val="00C36855"/>
    <w:rsid w:val="00C36EDA"/>
    <w:rsid w:val="00C44601"/>
    <w:rsid w:val="00C47153"/>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7199"/>
    <w:rsid w:val="00CA4B16"/>
    <w:rsid w:val="00CB1275"/>
    <w:rsid w:val="00CB4373"/>
    <w:rsid w:val="00CB438A"/>
    <w:rsid w:val="00CB5561"/>
    <w:rsid w:val="00CC155A"/>
    <w:rsid w:val="00CC44C1"/>
    <w:rsid w:val="00CC5BD2"/>
    <w:rsid w:val="00CC7BEF"/>
    <w:rsid w:val="00CD078F"/>
    <w:rsid w:val="00CD2F23"/>
    <w:rsid w:val="00CD3322"/>
    <w:rsid w:val="00CD4864"/>
    <w:rsid w:val="00CD5799"/>
    <w:rsid w:val="00CF3558"/>
    <w:rsid w:val="00CF3673"/>
    <w:rsid w:val="00CF52D6"/>
    <w:rsid w:val="00CF5588"/>
    <w:rsid w:val="00CF7237"/>
    <w:rsid w:val="00D04506"/>
    <w:rsid w:val="00D1053C"/>
    <w:rsid w:val="00D11239"/>
    <w:rsid w:val="00D12C3F"/>
    <w:rsid w:val="00D156BB"/>
    <w:rsid w:val="00D16F8D"/>
    <w:rsid w:val="00D20CE5"/>
    <w:rsid w:val="00D23EE3"/>
    <w:rsid w:val="00D24EAA"/>
    <w:rsid w:val="00D32494"/>
    <w:rsid w:val="00D40592"/>
    <w:rsid w:val="00D47075"/>
    <w:rsid w:val="00D4734D"/>
    <w:rsid w:val="00D522DF"/>
    <w:rsid w:val="00D522E2"/>
    <w:rsid w:val="00D572CE"/>
    <w:rsid w:val="00D61BCB"/>
    <w:rsid w:val="00D6320E"/>
    <w:rsid w:val="00D6397E"/>
    <w:rsid w:val="00D71D0F"/>
    <w:rsid w:val="00D72D5F"/>
    <w:rsid w:val="00D74ABB"/>
    <w:rsid w:val="00D7788F"/>
    <w:rsid w:val="00D80782"/>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3C36"/>
    <w:rsid w:val="00DF718A"/>
    <w:rsid w:val="00DF74AE"/>
    <w:rsid w:val="00E00E6E"/>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50E09"/>
    <w:rsid w:val="00E54EE6"/>
    <w:rsid w:val="00E628A3"/>
    <w:rsid w:val="00E65E7E"/>
    <w:rsid w:val="00E67892"/>
    <w:rsid w:val="00E7363D"/>
    <w:rsid w:val="00E73E78"/>
    <w:rsid w:val="00E74DBC"/>
    <w:rsid w:val="00E76500"/>
    <w:rsid w:val="00E775A8"/>
    <w:rsid w:val="00E80EB8"/>
    <w:rsid w:val="00E83DD3"/>
    <w:rsid w:val="00E86EC8"/>
    <w:rsid w:val="00E9075D"/>
    <w:rsid w:val="00E92F37"/>
    <w:rsid w:val="00EA2803"/>
    <w:rsid w:val="00EA29B6"/>
    <w:rsid w:val="00EA3E6E"/>
    <w:rsid w:val="00EA4FF6"/>
    <w:rsid w:val="00EA7EE1"/>
    <w:rsid w:val="00EB0060"/>
    <w:rsid w:val="00EB5A92"/>
    <w:rsid w:val="00EC2600"/>
    <w:rsid w:val="00EC6740"/>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22D5"/>
    <w:rsid w:val="00F23F74"/>
    <w:rsid w:val="00F32C03"/>
    <w:rsid w:val="00F372CC"/>
    <w:rsid w:val="00F42755"/>
    <w:rsid w:val="00F45D39"/>
    <w:rsid w:val="00F4735E"/>
    <w:rsid w:val="00F525AC"/>
    <w:rsid w:val="00F53DEE"/>
    <w:rsid w:val="00F64DD1"/>
    <w:rsid w:val="00F66D42"/>
    <w:rsid w:val="00F67023"/>
    <w:rsid w:val="00F67B98"/>
    <w:rsid w:val="00F740D0"/>
    <w:rsid w:val="00F74C66"/>
    <w:rsid w:val="00F758FB"/>
    <w:rsid w:val="00F84677"/>
    <w:rsid w:val="00F87198"/>
    <w:rsid w:val="00F877D2"/>
    <w:rsid w:val="00F91E17"/>
    <w:rsid w:val="00F965AC"/>
    <w:rsid w:val="00F96ED7"/>
    <w:rsid w:val="00FA3EE8"/>
    <w:rsid w:val="00FA56BC"/>
    <w:rsid w:val="00FA6B3B"/>
    <w:rsid w:val="00FB1A7A"/>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A385E-7738-4BEA-807C-981BE6A9C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45</Pages>
  <Words>31461</Words>
  <Characters>179330</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210371</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Дзайнукова Марина Ибрагимовна</cp:lastModifiedBy>
  <cp:revision>11</cp:revision>
  <cp:lastPrinted>2017-06-21T22:01:00Z</cp:lastPrinted>
  <dcterms:created xsi:type="dcterms:W3CDTF">2022-09-02T08:36:00Z</dcterms:created>
  <dcterms:modified xsi:type="dcterms:W3CDTF">2025-06-16T08:18:00Z</dcterms:modified>
</cp:coreProperties>
</file>